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1150E3" w14:textId="77777777" w:rsidR="00B37BA4" w:rsidRDefault="00E340A4" w:rsidP="00784205">
      <w:pPr>
        <w:pStyle w:val="normal0"/>
        <w:ind w:left="142"/>
        <w:jc w:val="center"/>
        <w:rPr>
          <w:b/>
          <w:sz w:val="36"/>
          <w:szCs w:val="36"/>
        </w:rPr>
      </w:pPr>
      <w:r>
        <w:rPr>
          <w:b/>
          <w:sz w:val="36"/>
          <w:szCs w:val="36"/>
        </w:rPr>
        <w:t>Sensory Processing Disorder</w:t>
      </w:r>
    </w:p>
    <w:p w14:paraId="5158DF78" w14:textId="173AE1AD" w:rsidR="00391A41" w:rsidRDefault="00391A41" w:rsidP="00391A41">
      <w:pPr>
        <w:pStyle w:val="normal0"/>
        <w:jc w:val="center"/>
      </w:pPr>
      <w:r>
        <w:t xml:space="preserve">By: Kayla </w:t>
      </w:r>
      <w:proofErr w:type="spellStart"/>
      <w:r w:rsidR="00E340A4">
        <w:t>Matkowski</w:t>
      </w:r>
      <w:proofErr w:type="spellEnd"/>
      <w:r w:rsidR="00E340A4">
        <w:t xml:space="preserve">, Tamara </w:t>
      </w:r>
      <w:bookmarkStart w:id="0" w:name="_GoBack"/>
      <w:bookmarkEnd w:id="0"/>
      <w:r>
        <w:t xml:space="preserve">Dennis, Kristin </w:t>
      </w:r>
      <w:proofErr w:type="spellStart"/>
      <w:r>
        <w:t>Kobbert</w:t>
      </w:r>
      <w:proofErr w:type="spellEnd"/>
      <w:r>
        <w:t>, and Kennedy Carpenter</w:t>
      </w:r>
    </w:p>
    <w:p w14:paraId="5981E89E" w14:textId="77777777" w:rsidR="00B37BA4" w:rsidRDefault="00B37BA4">
      <w:pPr>
        <w:pStyle w:val="normal0"/>
      </w:pPr>
    </w:p>
    <w:p w14:paraId="67C5D00F" w14:textId="77777777" w:rsidR="00B37BA4" w:rsidRDefault="00E340A4">
      <w:pPr>
        <w:pStyle w:val="normal0"/>
        <w:ind w:left="540" w:hanging="360"/>
      </w:pPr>
      <w:r>
        <w:rPr>
          <w:sz w:val="28"/>
          <w:szCs w:val="28"/>
        </w:rPr>
        <w:t xml:space="preserve">1.     </w:t>
      </w:r>
      <w:r>
        <w:rPr>
          <w:b/>
          <w:sz w:val="28"/>
          <w:szCs w:val="28"/>
          <w:u w:val="single"/>
        </w:rPr>
        <w:t>Define the Exceptionality</w:t>
      </w:r>
      <w:r>
        <w:rPr>
          <w:sz w:val="28"/>
          <w:szCs w:val="28"/>
        </w:rPr>
        <w:t>:</w:t>
      </w:r>
      <w:r>
        <w:rPr>
          <w:sz w:val="24"/>
          <w:szCs w:val="24"/>
        </w:rPr>
        <w:br/>
      </w:r>
    </w:p>
    <w:p w14:paraId="2ACBC769" w14:textId="77777777" w:rsidR="00B37BA4" w:rsidRDefault="00E340A4">
      <w:pPr>
        <w:pStyle w:val="normal0"/>
        <w:numPr>
          <w:ilvl w:val="0"/>
          <w:numId w:val="17"/>
        </w:numPr>
        <w:ind w:hanging="360"/>
        <w:contextualSpacing/>
        <w:rPr>
          <w:b/>
          <w:sz w:val="24"/>
          <w:szCs w:val="24"/>
          <w:highlight w:val="white"/>
        </w:rPr>
      </w:pPr>
      <w:r>
        <w:rPr>
          <w:b/>
          <w:sz w:val="24"/>
          <w:szCs w:val="24"/>
          <w:highlight w:val="white"/>
        </w:rPr>
        <w:t xml:space="preserve">What is SPD? </w:t>
      </w:r>
    </w:p>
    <w:p w14:paraId="66ADD990" w14:textId="77777777" w:rsidR="00B37BA4" w:rsidRDefault="00E340A4">
      <w:pPr>
        <w:pStyle w:val="normal0"/>
        <w:numPr>
          <w:ilvl w:val="1"/>
          <w:numId w:val="19"/>
        </w:numPr>
        <w:ind w:hanging="360"/>
        <w:contextualSpacing/>
        <w:rPr>
          <w:sz w:val="24"/>
          <w:szCs w:val="24"/>
          <w:highlight w:val="white"/>
        </w:rPr>
      </w:pPr>
      <w:r>
        <w:rPr>
          <w:sz w:val="24"/>
          <w:szCs w:val="24"/>
          <w:highlight w:val="white"/>
        </w:rPr>
        <w:t>“</w:t>
      </w:r>
      <w:proofErr w:type="gramStart"/>
      <w:r>
        <w:rPr>
          <w:sz w:val="24"/>
          <w:szCs w:val="24"/>
          <w:highlight w:val="white"/>
        </w:rPr>
        <w:t>a</w:t>
      </w:r>
      <w:proofErr w:type="gramEnd"/>
      <w:r>
        <w:rPr>
          <w:sz w:val="24"/>
          <w:szCs w:val="24"/>
          <w:highlight w:val="white"/>
        </w:rPr>
        <w:t xml:space="preserve"> [neurological] condition that exists when sensory signals don't get organized into appropriate responses. Pioneering occupational therapist and neuroscientist A. Jean Ayres, PhD, likened SPD to a neurological "traffic jam" that prevents certain parts of the brain from receiving the information needed to interpret sensory information correctly.”</w:t>
      </w:r>
    </w:p>
    <w:p w14:paraId="36806206" w14:textId="77777777" w:rsidR="00B37BA4" w:rsidRDefault="00E340A4">
      <w:pPr>
        <w:pStyle w:val="normal0"/>
        <w:numPr>
          <w:ilvl w:val="1"/>
          <w:numId w:val="19"/>
        </w:numPr>
        <w:ind w:hanging="360"/>
        <w:contextualSpacing/>
        <w:rPr>
          <w:sz w:val="24"/>
          <w:szCs w:val="24"/>
          <w:highlight w:val="white"/>
        </w:rPr>
      </w:pPr>
      <w:r>
        <w:rPr>
          <w:sz w:val="24"/>
          <w:szCs w:val="24"/>
          <w:highlight w:val="white"/>
        </w:rPr>
        <w:t>Children with sensory processing disorder have difficulty processing information from the senses (touch, movement, smell, taste, vision, and hearing) and responding appropriately to that information. These children typically have one or more senses that either over- or underreact to stimulation. Sensory processing disorder can cause problems with a child's development and behaviour.</w:t>
      </w:r>
    </w:p>
    <w:p w14:paraId="763D4B8E" w14:textId="77777777" w:rsidR="00B37BA4" w:rsidRDefault="00E340A4">
      <w:pPr>
        <w:pStyle w:val="normal0"/>
        <w:numPr>
          <w:ilvl w:val="1"/>
          <w:numId w:val="19"/>
        </w:numPr>
        <w:ind w:hanging="360"/>
        <w:contextualSpacing/>
        <w:rPr>
          <w:sz w:val="24"/>
          <w:szCs w:val="24"/>
          <w:highlight w:val="white"/>
        </w:rPr>
      </w:pPr>
      <w:r>
        <w:rPr>
          <w:sz w:val="24"/>
          <w:szCs w:val="24"/>
          <w:highlight w:val="white"/>
        </w:rPr>
        <w:t>One study</w:t>
      </w:r>
      <w:r>
        <w:rPr>
          <w:color w:val="333333"/>
          <w:sz w:val="24"/>
          <w:szCs w:val="24"/>
          <w:highlight w:val="white"/>
        </w:rPr>
        <w:t xml:space="preserve"> (</w:t>
      </w:r>
      <w:hyperlink r:id="rId6">
        <w:proofErr w:type="spellStart"/>
        <w:r>
          <w:rPr>
            <w:color w:val="00A3AF"/>
            <w:sz w:val="24"/>
            <w:szCs w:val="24"/>
            <w:highlight w:val="white"/>
          </w:rPr>
          <w:t>Ahn</w:t>
        </w:r>
        <w:proofErr w:type="spellEnd"/>
        <w:r>
          <w:rPr>
            <w:color w:val="00A3AF"/>
            <w:sz w:val="24"/>
            <w:szCs w:val="24"/>
            <w:highlight w:val="white"/>
          </w:rPr>
          <w:t xml:space="preserve">, Miller, </w:t>
        </w:r>
        <w:proofErr w:type="spellStart"/>
        <w:r>
          <w:rPr>
            <w:color w:val="00A3AF"/>
            <w:sz w:val="24"/>
            <w:szCs w:val="24"/>
            <w:highlight w:val="white"/>
          </w:rPr>
          <w:t>Milberger</w:t>
        </w:r>
        <w:proofErr w:type="spellEnd"/>
        <w:r>
          <w:rPr>
            <w:color w:val="00A3AF"/>
            <w:sz w:val="24"/>
            <w:szCs w:val="24"/>
            <w:highlight w:val="white"/>
          </w:rPr>
          <w:t>, McIntosh, 2004)</w:t>
        </w:r>
      </w:hyperlink>
      <w:r>
        <w:rPr>
          <w:color w:val="333333"/>
          <w:sz w:val="24"/>
          <w:szCs w:val="24"/>
          <w:highlight w:val="white"/>
        </w:rPr>
        <w:t xml:space="preserve"> </w:t>
      </w:r>
      <w:r>
        <w:rPr>
          <w:sz w:val="24"/>
          <w:szCs w:val="24"/>
          <w:highlight w:val="white"/>
        </w:rPr>
        <w:t>shows that at least 1 in 20 children’s daily life is affected by SPD. Another research study by the Sensory Processing Disorder Scientific Work Group</w:t>
      </w:r>
      <w:r>
        <w:rPr>
          <w:color w:val="333333"/>
          <w:sz w:val="24"/>
          <w:szCs w:val="24"/>
          <w:highlight w:val="white"/>
        </w:rPr>
        <w:t xml:space="preserve"> (</w:t>
      </w:r>
      <w:hyperlink r:id="rId7">
        <w:r>
          <w:rPr>
            <w:color w:val="00A3AF"/>
            <w:sz w:val="24"/>
            <w:szCs w:val="24"/>
            <w:highlight w:val="white"/>
          </w:rPr>
          <w:t>Ben-</w:t>
        </w:r>
        <w:proofErr w:type="spellStart"/>
        <w:r>
          <w:rPr>
            <w:color w:val="00A3AF"/>
            <w:sz w:val="24"/>
            <w:szCs w:val="24"/>
            <w:highlight w:val="white"/>
          </w:rPr>
          <w:t>Sasson</w:t>
        </w:r>
        <w:proofErr w:type="spellEnd"/>
        <w:r>
          <w:rPr>
            <w:color w:val="00A3AF"/>
            <w:sz w:val="24"/>
            <w:szCs w:val="24"/>
            <w:highlight w:val="white"/>
          </w:rPr>
          <w:t>, Carter, Briggs-</w:t>
        </w:r>
        <w:proofErr w:type="spellStart"/>
        <w:r>
          <w:rPr>
            <w:color w:val="00A3AF"/>
            <w:sz w:val="24"/>
            <w:szCs w:val="24"/>
            <w:highlight w:val="white"/>
          </w:rPr>
          <w:t>Gowen</w:t>
        </w:r>
        <w:proofErr w:type="spellEnd"/>
        <w:r>
          <w:rPr>
            <w:color w:val="00A3AF"/>
            <w:sz w:val="24"/>
            <w:szCs w:val="24"/>
            <w:highlight w:val="white"/>
          </w:rPr>
          <w:t>, 2009</w:t>
        </w:r>
      </w:hyperlink>
      <w:r>
        <w:rPr>
          <w:color w:val="333333"/>
          <w:sz w:val="24"/>
          <w:szCs w:val="24"/>
          <w:highlight w:val="white"/>
        </w:rPr>
        <w:t xml:space="preserve">) </w:t>
      </w:r>
      <w:r>
        <w:rPr>
          <w:sz w:val="24"/>
          <w:szCs w:val="24"/>
          <w:highlight w:val="white"/>
        </w:rPr>
        <w:t>suggests that 1 in every 6 children experiences sensory symptoms that may be significant enough to affect aspects of everyday life functions.</w:t>
      </w:r>
    </w:p>
    <w:p w14:paraId="28887C73" w14:textId="77777777" w:rsidR="00B37BA4" w:rsidRDefault="00E340A4">
      <w:pPr>
        <w:pStyle w:val="normal0"/>
        <w:numPr>
          <w:ilvl w:val="1"/>
          <w:numId w:val="19"/>
        </w:numPr>
        <w:ind w:hanging="360"/>
        <w:contextualSpacing/>
        <w:rPr>
          <w:sz w:val="24"/>
          <w:szCs w:val="24"/>
          <w:highlight w:val="white"/>
        </w:rPr>
      </w:pPr>
      <w:r>
        <w:rPr>
          <w:sz w:val="24"/>
          <w:szCs w:val="24"/>
          <w:highlight w:val="white"/>
        </w:rPr>
        <w:t>“</w:t>
      </w:r>
      <w:proofErr w:type="gramStart"/>
      <w:r>
        <w:rPr>
          <w:sz w:val="24"/>
          <w:szCs w:val="24"/>
          <w:highlight w:val="white"/>
        </w:rPr>
        <w:t>misdiagnosis</w:t>
      </w:r>
      <w:proofErr w:type="gramEnd"/>
      <w:r>
        <w:rPr>
          <w:sz w:val="24"/>
          <w:szCs w:val="24"/>
          <w:highlight w:val="white"/>
        </w:rPr>
        <w:t xml:space="preserve"> is common because many health care professionals are not trained to recognize sensory issues”</w:t>
      </w:r>
    </w:p>
    <w:p w14:paraId="171B16FB" w14:textId="77777777" w:rsidR="00B37BA4" w:rsidRDefault="00E340A4">
      <w:pPr>
        <w:pStyle w:val="normal0"/>
        <w:numPr>
          <w:ilvl w:val="2"/>
          <w:numId w:val="19"/>
        </w:numPr>
        <w:ind w:hanging="360"/>
        <w:contextualSpacing/>
        <w:rPr>
          <w:sz w:val="24"/>
          <w:szCs w:val="24"/>
          <w:highlight w:val="white"/>
        </w:rPr>
      </w:pPr>
      <w:r>
        <w:rPr>
          <w:sz w:val="24"/>
          <w:szCs w:val="24"/>
          <w:highlight w:val="white"/>
        </w:rPr>
        <w:t>Common misdiagnosis is ADHD</w:t>
      </w:r>
    </w:p>
    <w:p w14:paraId="054D4E70" w14:textId="77777777" w:rsidR="00B37BA4" w:rsidRDefault="00B37BA4">
      <w:pPr>
        <w:pStyle w:val="normal0"/>
      </w:pPr>
    </w:p>
    <w:p w14:paraId="01C6DB75" w14:textId="77777777" w:rsidR="00B37BA4" w:rsidRDefault="00E340A4">
      <w:pPr>
        <w:pStyle w:val="normal0"/>
        <w:numPr>
          <w:ilvl w:val="0"/>
          <w:numId w:val="10"/>
        </w:numPr>
        <w:ind w:hanging="360"/>
        <w:contextualSpacing/>
        <w:rPr>
          <w:b/>
          <w:sz w:val="24"/>
          <w:szCs w:val="24"/>
          <w:highlight w:val="white"/>
        </w:rPr>
      </w:pPr>
      <w:r>
        <w:rPr>
          <w:b/>
          <w:sz w:val="24"/>
          <w:szCs w:val="24"/>
          <w:highlight w:val="white"/>
        </w:rPr>
        <w:t>What are the causes?</w:t>
      </w:r>
    </w:p>
    <w:p w14:paraId="44DDD6E5" w14:textId="77777777" w:rsidR="00B37BA4" w:rsidRDefault="00E340A4">
      <w:pPr>
        <w:pStyle w:val="normal0"/>
        <w:numPr>
          <w:ilvl w:val="1"/>
          <w:numId w:val="10"/>
        </w:numPr>
        <w:ind w:hanging="360"/>
        <w:contextualSpacing/>
        <w:rPr>
          <w:b/>
          <w:sz w:val="24"/>
          <w:szCs w:val="24"/>
          <w:highlight w:val="white"/>
        </w:rPr>
      </w:pPr>
      <w:proofErr w:type="gramStart"/>
      <w:r>
        <w:rPr>
          <w:sz w:val="24"/>
          <w:szCs w:val="24"/>
          <w:highlight w:val="white"/>
        </w:rPr>
        <w:t>coded</w:t>
      </w:r>
      <w:proofErr w:type="gramEnd"/>
      <w:r>
        <w:rPr>
          <w:sz w:val="24"/>
          <w:szCs w:val="24"/>
          <w:highlight w:val="white"/>
        </w:rPr>
        <w:t xml:space="preserve"> into genetic material, they are born with it </w:t>
      </w:r>
    </w:p>
    <w:p w14:paraId="0D89DC4C" w14:textId="77777777" w:rsidR="00B37BA4" w:rsidRDefault="00E340A4">
      <w:pPr>
        <w:pStyle w:val="normal0"/>
        <w:numPr>
          <w:ilvl w:val="2"/>
          <w:numId w:val="19"/>
        </w:numPr>
        <w:ind w:hanging="360"/>
        <w:contextualSpacing/>
        <w:rPr>
          <w:sz w:val="24"/>
          <w:szCs w:val="24"/>
          <w:highlight w:val="white"/>
        </w:rPr>
      </w:pPr>
      <w:proofErr w:type="gramStart"/>
      <w:r>
        <w:rPr>
          <w:sz w:val="24"/>
          <w:szCs w:val="24"/>
          <w:highlight w:val="white"/>
        </w:rPr>
        <w:t>premature</w:t>
      </w:r>
      <w:proofErr w:type="gramEnd"/>
      <w:r>
        <w:rPr>
          <w:sz w:val="24"/>
          <w:szCs w:val="24"/>
          <w:highlight w:val="white"/>
        </w:rPr>
        <w:t xml:space="preserve"> birth, brain injury</w:t>
      </w:r>
    </w:p>
    <w:p w14:paraId="7CD51690" w14:textId="77777777" w:rsidR="00B37BA4" w:rsidRDefault="00E340A4">
      <w:pPr>
        <w:pStyle w:val="normal0"/>
        <w:numPr>
          <w:ilvl w:val="1"/>
          <w:numId w:val="19"/>
        </w:numPr>
        <w:ind w:hanging="360"/>
        <w:contextualSpacing/>
        <w:rPr>
          <w:sz w:val="24"/>
          <w:szCs w:val="24"/>
          <w:highlight w:val="white"/>
        </w:rPr>
      </w:pPr>
      <w:r>
        <w:rPr>
          <w:sz w:val="24"/>
          <w:szCs w:val="24"/>
          <w:highlight w:val="white"/>
        </w:rPr>
        <w:t xml:space="preserve">Anyone can have SPD! </w:t>
      </w:r>
    </w:p>
    <w:p w14:paraId="15CF930B" w14:textId="77777777" w:rsidR="00B37BA4" w:rsidRDefault="00E340A4">
      <w:pPr>
        <w:pStyle w:val="normal0"/>
        <w:numPr>
          <w:ilvl w:val="2"/>
          <w:numId w:val="19"/>
        </w:numPr>
        <w:ind w:hanging="360"/>
        <w:contextualSpacing/>
        <w:rPr>
          <w:sz w:val="24"/>
          <w:szCs w:val="24"/>
          <w:highlight w:val="white"/>
        </w:rPr>
      </w:pPr>
      <w:proofErr w:type="gramStart"/>
      <w:r>
        <w:rPr>
          <w:sz w:val="24"/>
          <w:szCs w:val="24"/>
          <w:highlight w:val="white"/>
        </w:rPr>
        <w:t>can</w:t>
      </w:r>
      <w:proofErr w:type="gramEnd"/>
      <w:r>
        <w:rPr>
          <w:sz w:val="24"/>
          <w:szCs w:val="24"/>
          <w:highlight w:val="white"/>
        </w:rPr>
        <w:t xml:space="preserve"> be alone or can be comorbid </w:t>
      </w:r>
    </w:p>
    <w:p w14:paraId="5748C2DE" w14:textId="77777777" w:rsidR="00B37BA4" w:rsidRDefault="00E340A4">
      <w:pPr>
        <w:pStyle w:val="normal0"/>
        <w:numPr>
          <w:ilvl w:val="2"/>
          <w:numId w:val="19"/>
        </w:numPr>
        <w:ind w:hanging="360"/>
        <w:contextualSpacing/>
        <w:rPr>
          <w:sz w:val="24"/>
          <w:szCs w:val="24"/>
          <w:highlight w:val="white"/>
        </w:rPr>
      </w:pPr>
      <w:r>
        <w:rPr>
          <w:sz w:val="24"/>
          <w:szCs w:val="24"/>
          <w:highlight w:val="white"/>
        </w:rPr>
        <w:t xml:space="preserve">SPD with other common childhood disorders such as ADHD, autistic spectrum disorders including Asperger's, Fragile X Syndrome, </w:t>
      </w:r>
      <w:proofErr w:type="spellStart"/>
      <w:r>
        <w:rPr>
          <w:sz w:val="24"/>
          <w:szCs w:val="24"/>
          <w:highlight w:val="white"/>
        </w:rPr>
        <w:t>Prader-Willi</w:t>
      </w:r>
      <w:proofErr w:type="spellEnd"/>
      <w:r>
        <w:rPr>
          <w:sz w:val="24"/>
          <w:szCs w:val="24"/>
          <w:highlight w:val="white"/>
        </w:rPr>
        <w:t xml:space="preserve"> Syndrome, and many other diagnoses.</w:t>
      </w:r>
    </w:p>
    <w:p w14:paraId="1D68AF7E" w14:textId="77777777" w:rsidR="00B37BA4" w:rsidRDefault="00E340A4">
      <w:pPr>
        <w:pStyle w:val="normal0"/>
        <w:numPr>
          <w:ilvl w:val="2"/>
          <w:numId w:val="19"/>
        </w:numPr>
        <w:ind w:hanging="360"/>
        <w:contextualSpacing/>
        <w:rPr>
          <w:sz w:val="24"/>
          <w:szCs w:val="24"/>
          <w:highlight w:val="white"/>
        </w:rPr>
      </w:pPr>
      <w:r>
        <w:rPr>
          <w:rFonts w:ascii="Nova Mono" w:eastAsia="Nova Mono" w:hAnsi="Nova Mono" w:cs="Nova Mono"/>
          <w:sz w:val="24"/>
          <w:szCs w:val="24"/>
          <w:highlight w:val="white"/>
        </w:rPr>
        <w:t xml:space="preserve">SPD and Autism/ADHD→ “children with autistic spectrum disorders have significant symptoms of Sensory Processing Disorder. </w:t>
      </w:r>
      <w:r>
        <w:rPr>
          <w:i/>
          <w:sz w:val="24"/>
          <w:szCs w:val="24"/>
          <w:highlight w:val="white"/>
        </w:rPr>
        <w:t>However, the reverse is not true.</w:t>
      </w:r>
      <w:r>
        <w:rPr>
          <w:sz w:val="24"/>
          <w:szCs w:val="24"/>
          <w:highlight w:val="white"/>
        </w:rPr>
        <w:t xml:space="preserve"> </w:t>
      </w:r>
      <w:r>
        <w:rPr>
          <w:b/>
          <w:sz w:val="24"/>
          <w:szCs w:val="24"/>
          <w:highlight w:val="white"/>
        </w:rPr>
        <w:t xml:space="preserve">Most children with SPD do not have an autistic spectrum disorder!” </w:t>
      </w:r>
    </w:p>
    <w:p w14:paraId="54213D61" w14:textId="77777777" w:rsidR="00B37BA4" w:rsidRDefault="00E340A4">
      <w:pPr>
        <w:pStyle w:val="normal0"/>
        <w:numPr>
          <w:ilvl w:val="1"/>
          <w:numId w:val="19"/>
        </w:numPr>
        <w:spacing w:after="220" w:line="331" w:lineRule="auto"/>
        <w:ind w:hanging="360"/>
        <w:contextualSpacing/>
        <w:rPr>
          <w:sz w:val="24"/>
          <w:szCs w:val="24"/>
          <w:highlight w:val="white"/>
        </w:rPr>
      </w:pPr>
      <w:r>
        <w:rPr>
          <w:sz w:val="24"/>
          <w:szCs w:val="24"/>
          <w:highlight w:val="white"/>
        </w:rPr>
        <w:lastRenderedPageBreak/>
        <w:t xml:space="preserve">The exact cause of sensory processing disorder is not known. It is commonly seen in people with autism, </w:t>
      </w:r>
      <w:hyperlink r:id="rId8" w:anchor="zq1053-sec">
        <w:r>
          <w:rPr>
            <w:sz w:val="24"/>
            <w:szCs w:val="24"/>
          </w:rPr>
          <w:t>Asperger's syndrome</w:t>
        </w:r>
      </w:hyperlink>
      <w:r>
        <w:rPr>
          <w:sz w:val="24"/>
          <w:szCs w:val="24"/>
        </w:rPr>
        <w:t>,</w:t>
      </w:r>
      <w:r>
        <w:rPr>
          <w:sz w:val="24"/>
          <w:szCs w:val="24"/>
          <w:highlight w:val="white"/>
        </w:rPr>
        <w:t xml:space="preserve"> and other developmental disabilities. Most research suggests that people with autism have irregular brain function. More study is needed to determine the cause of these irregularities, but current research indicates they may be inherited.</w:t>
      </w:r>
      <w:r>
        <w:rPr>
          <w:rFonts w:ascii="Verdana" w:eastAsia="Verdana" w:hAnsi="Verdana" w:cs="Verdana"/>
          <w:b/>
          <w:sz w:val="21"/>
          <w:szCs w:val="21"/>
          <w:highlight w:val="white"/>
        </w:rPr>
        <w:br/>
      </w:r>
    </w:p>
    <w:p w14:paraId="1A3C8C74" w14:textId="77777777" w:rsidR="00B37BA4" w:rsidRDefault="00E340A4">
      <w:pPr>
        <w:pStyle w:val="normal0"/>
        <w:numPr>
          <w:ilvl w:val="0"/>
          <w:numId w:val="23"/>
        </w:numPr>
        <w:ind w:hanging="360"/>
        <w:contextualSpacing/>
        <w:rPr>
          <w:b/>
          <w:sz w:val="24"/>
          <w:szCs w:val="24"/>
          <w:highlight w:val="white"/>
        </w:rPr>
      </w:pPr>
      <w:r>
        <w:rPr>
          <w:b/>
          <w:sz w:val="24"/>
          <w:szCs w:val="24"/>
          <w:highlight w:val="white"/>
        </w:rPr>
        <w:t>How is SDP diagnosed?</w:t>
      </w:r>
    </w:p>
    <w:p w14:paraId="1FE50C4B" w14:textId="77777777" w:rsidR="00B37BA4" w:rsidRDefault="00E340A4">
      <w:pPr>
        <w:pStyle w:val="normal0"/>
        <w:numPr>
          <w:ilvl w:val="1"/>
          <w:numId w:val="23"/>
        </w:numPr>
        <w:ind w:hanging="360"/>
        <w:contextualSpacing/>
        <w:rPr>
          <w:sz w:val="24"/>
          <w:szCs w:val="24"/>
          <w:highlight w:val="white"/>
        </w:rPr>
      </w:pPr>
      <w:r>
        <w:rPr>
          <w:sz w:val="24"/>
          <w:szCs w:val="24"/>
          <w:highlight w:val="white"/>
        </w:rPr>
        <w:t xml:space="preserve">A health professional, often an occupational or </w:t>
      </w:r>
      <w:proofErr w:type="gramStart"/>
      <w:r>
        <w:rPr>
          <w:sz w:val="24"/>
          <w:szCs w:val="24"/>
          <w:highlight w:val="white"/>
        </w:rPr>
        <w:t>physiotherapist,</w:t>
      </w:r>
      <w:proofErr w:type="gramEnd"/>
      <w:r>
        <w:rPr>
          <w:sz w:val="24"/>
          <w:szCs w:val="24"/>
          <w:highlight w:val="white"/>
        </w:rPr>
        <w:t xml:space="preserve"> will evaluate your child by observing his or her responses to sensory stimulation, posture, balance, coordination, and eye movements. </w:t>
      </w:r>
    </w:p>
    <w:p w14:paraId="31155E08" w14:textId="77777777" w:rsidR="00B37BA4" w:rsidRDefault="00E340A4">
      <w:pPr>
        <w:pStyle w:val="normal0"/>
        <w:numPr>
          <w:ilvl w:val="2"/>
          <w:numId w:val="23"/>
        </w:numPr>
        <w:ind w:hanging="360"/>
        <w:contextualSpacing/>
        <w:rPr>
          <w:sz w:val="24"/>
          <w:szCs w:val="24"/>
          <w:highlight w:val="white"/>
        </w:rPr>
      </w:pPr>
      <w:r>
        <w:rPr>
          <w:sz w:val="24"/>
          <w:szCs w:val="24"/>
          <w:highlight w:val="white"/>
        </w:rPr>
        <w:t>While many children have a few of the symptoms described above, your health professional will look for a pattern of behaviour when diagnosing sensory processing disorder.</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p>
    <w:p w14:paraId="1BC52902" w14:textId="77777777" w:rsidR="00B37BA4" w:rsidRDefault="00E340A4">
      <w:pPr>
        <w:pStyle w:val="normal0"/>
        <w:numPr>
          <w:ilvl w:val="0"/>
          <w:numId w:val="23"/>
        </w:numPr>
        <w:ind w:hanging="360"/>
        <w:contextualSpacing/>
        <w:rPr>
          <w:sz w:val="24"/>
          <w:szCs w:val="24"/>
          <w:highlight w:val="white"/>
        </w:rPr>
      </w:pPr>
      <w:r>
        <w:rPr>
          <w:b/>
          <w:sz w:val="24"/>
          <w:szCs w:val="24"/>
          <w:highlight w:val="white"/>
        </w:rPr>
        <w:t>SPD Codes</w:t>
      </w:r>
      <w:r>
        <w:rPr>
          <w:sz w:val="24"/>
          <w:szCs w:val="24"/>
          <w:highlight w:val="white"/>
        </w:rPr>
        <w:t xml:space="preserve">: </w:t>
      </w:r>
    </w:p>
    <w:p w14:paraId="75C2EBDE" w14:textId="77777777" w:rsidR="00B37BA4" w:rsidRDefault="00E340A4">
      <w:pPr>
        <w:pStyle w:val="normal0"/>
        <w:numPr>
          <w:ilvl w:val="1"/>
          <w:numId w:val="23"/>
        </w:numPr>
        <w:ind w:hanging="360"/>
        <w:contextualSpacing/>
        <w:rPr>
          <w:sz w:val="24"/>
          <w:szCs w:val="24"/>
          <w:highlight w:val="white"/>
        </w:rPr>
      </w:pPr>
      <w:r>
        <w:rPr>
          <w:sz w:val="24"/>
          <w:szCs w:val="24"/>
          <w:highlight w:val="white"/>
        </w:rPr>
        <w:t>HEARING DISABILITY (ECS: Code 30; Grades 1–12: Code 55)</w:t>
      </w:r>
    </w:p>
    <w:p w14:paraId="51DFA20D" w14:textId="77777777" w:rsidR="00B37BA4" w:rsidRDefault="00E340A4">
      <w:pPr>
        <w:pStyle w:val="normal0"/>
        <w:numPr>
          <w:ilvl w:val="1"/>
          <w:numId w:val="23"/>
        </w:numPr>
        <w:ind w:hanging="360"/>
        <w:contextualSpacing/>
        <w:rPr>
          <w:sz w:val="24"/>
          <w:szCs w:val="24"/>
          <w:highlight w:val="white"/>
        </w:rPr>
      </w:pPr>
      <w:r>
        <w:rPr>
          <w:sz w:val="24"/>
          <w:szCs w:val="24"/>
          <w:highlight w:val="white"/>
        </w:rPr>
        <w:t>VISUAL DISABILITY (ECS: Code 30; Grades 1–12: Code 56)</w:t>
      </w:r>
    </w:p>
    <w:p w14:paraId="0B58B70D" w14:textId="77777777" w:rsidR="00B37BA4" w:rsidRDefault="00E340A4">
      <w:pPr>
        <w:pStyle w:val="normal0"/>
        <w:numPr>
          <w:ilvl w:val="2"/>
          <w:numId w:val="23"/>
        </w:numPr>
        <w:ind w:hanging="360"/>
        <w:contextualSpacing/>
        <w:rPr>
          <w:sz w:val="24"/>
          <w:szCs w:val="24"/>
          <w:highlight w:val="white"/>
        </w:rPr>
      </w:pPr>
      <w:r>
        <w:rPr>
          <w:sz w:val="24"/>
          <w:szCs w:val="24"/>
          <w:highlight w:val="white"/>
        </w:rPr>
        <w:t>Special Education Coding Criteria 2010/2011 (</w:t>
      </w:r>
      <w:hyperlink r:id="rId9">
        <w:r>
          <w:rPr>
            <w:color w:val="1155CC"/>
            <w:sz w:val="24"/>
            <w:szCs w:val="24"/>
            <w:highlight w:val="white"/>
            <w:u w:val="single"/>
          </w:rPr>
          <w:t>http://www.ldalberta.ca/wp-content/uploads/2010/10/TeachersResource_SpEdCoding2010and2011.pdf</w:t>
        </w:r>
      </w:hyperlink>
      <w:r>
        <w:rPr>
          <w:sz w:val="24"/>
          <w:szCs w:val="24"/>
          <w:highlight w:val="white"/>
        </w:rPr>
        <w:t>)</w:t>
      </w:r>
    </w:p>
    <w:p w14:paraId="65731788" w14:textId="77777777" w:rsidR="00B37BA4" w:rsidRDefault="00B37BA4">
      <w:pPr>
        <w:pStyle w:val="normal0"/>
        <w:ind w:left="720"/>
      </w:pPr>
    </w:p>
    <w:p w14:paraId="0B5AA3E3" w14:textId="77777777" w:rsidR="00B37BA4" w:rsidRDefault="00E340A4">
      <w:pPr>
        <w:pStyle w:val="normal0"/>
        <w:numPr>
          <w:ilvl w:val="0"/>
          <w:numId w:val="23"/>
        </w:numPr>
        <w:ind w:hanging="360"/>
        <w:contextualSpacing/>
        <w:rPr>
          <w:sz w:val="24"/>
          <w:szCs w:val="24"/>
          <w:highlight w:val="white"/>
        </w:rPr>
      </w:pPr>
      <w:r>
        <w:rPr>
          <w:b/>
          <w:sz w:val="24"/>
          <w:szCs w:val="24"/>
          <w:highlight w:val="white"/>
        </w:rPr>
        <w:t>Case Study</w:t>
      </w:r>
      <w:r>
        <w:rPr>
          <w:sz w:val="24"/>
          <w:szCs w:val="24"/>
          <w:highlight w:val="white"/>
        </w:rPr>
        <w:t xml:space="preserve">:  A Child’s View of SPD: </w:t>
      </w:r>
      <w:hyperlink r:id="rId10">
        <w:r>
          <w:rPr>
            <w:color w:val="1155CC"/>
            <w:sz w:val="24"/>
            <w:szCs w:val="24"/>
            <w:highlight w:val="white"/>
            <w:u w:val="single"/>
          </w:rPr>
          <w:t>https://www.youtube.com/watch?v=D1G5ssZlVUw</w:t>
        </w:r>
      </w:hyperlink>
      <w:r>
        <w:rPr>
          <w:sz w:val="24"/>
          <w:szCs w:val="24"/>
          <w:highlight w:val="white"/>
        </w:rPr>
        <w:t xml:space="preserve"> </w:t>
      </w:r>
    </w:p>
    <w:p w14:paraId="2F4DE906" w14:textId="77777777" w:rsidR="00B37BA4" w:rsidRDefault="00B37BA4">
      <w:pPr>
        <w:pStyle w:val="normal0"/>
      </w:pPr>
    </w:p>
    <w:p w14:paraId="5AF14F70" w14:textId="77777777" w:rsidR="00B37BA4" w:rsidRDefault="00E340A4">
      <w:pPr>
        <w:pStyle w:val="normal0"/>
        <w:numPr>
          <w:ilvl w:val="0"/>
          <w:numId w:val="18"/>
        </w:numPr>
        <w:ind w:hanging="360"/>
        <w:contextualSpacing/>
        <w:rPr>
          <w:sz w:val="24"/>
          <w:szCs w:val="24"/>
        </w:rPr>
      </w:pPr>
      <w:r>
        <w:rPr>
          <w:b/>
          <w:sz w:val="24"/>
          <w:szCs w:val="24"/>
        </w:rPr>
        <w:t xml:space="preserve">Types of sensory input include: </w:t>
      </w:r>
    </w:p>
    <w:p w14:paraId="768167BB" w14:textId="77777777" w:rsidR="00B37BA4" w:rsidRDefault="00E340A4">
      <w:pPr>
        <w:pStyle w:val="normal0"/>
        <w:numPr>
          <w:ilvl w:val="1"/>
          <w:numId w:val="18"/>
        </w:numPr>
        <w:spacing w:before="80"/>
        <w:ind w:hanging="360"/>
        <w:contextualSpacing/>
        <w:rPr>
          <w:sz w:val="24"/>
          <w:szCs w:val="24"/>
        </w:rPr>
      </w:pPr>
      <w:r>
        <w:rPr>
          <w:sz w:val="24"/>
          <w:szCs w:val="24"/>
        </w:rPr>
        <w:t>Visual or vision input: What you see</w:t>
      </w:r>
    </w:p>
    <w:p w14:paraId="5D756E4A" w14:textId="77777777" w:rsidR="00B37BA4" w:rsidRDefault="00E340A4">
      <w:pPr>
        <w:pStyle w:val="normal0"/>
        <w:numPr>
          <w:ilvl w:val="1"/>
          <w:numId w:val="18"/>
        </w:numPr>
        <w:spacing w:before="80"/>
        <w:ind w:hanging="360"/>
        <w:contextualSpacing/>
        <w:rPr>
          <w:sz w:val="24"/>
          <w:szCs w:val="24"/>
        </w:rPr>
      </w:pPr>
      <w:r>
        <w:rPr>
          <w:sz w:val="24"/>
          <w:szCs w:val="24"/>
        </w:rPr>
        <w:t>Auditory or sound input: What you hear</w:t>
      </w:r>
    </w:p>
    <w:p w14:paraId="7D14E25F" w14:textId="77777777" w:rsidR="00B37BA4" w:rsidRDefault="00E340A4">
      <w:pPr>
        <w:pStyle w:val="normal0"/>
        <w:numPr>
          <w:ilvl w:val="1"/>
          <w:numId w:val="18"/>
        </w:numPr>
        <w:spacing w:before="80"/>
        <w:ind w:hanging="360"/>
        <w:contextualSpacing/>
        <w:rPr>
          <w:sz w:val="24"/>
          <w:szCs w:val="24"/>
        </w:rPr>
      </w:pPr>
      <w:r>
        <w:rPr>
          <w:sz w:val="24"/>
          <w:szCs w:val="24"/>
        </w:rPr>
        <w:t>Tactile or touch input: What you feel through touching, or through your skin, etc.</w:t>
      </w:r>
    </w:p>
    <w:p w14:paraId="253D6062" w14:textId="77777777" w:rsidR="00B37BA4" w:rsidRDefault="00E340A4">
      <w:pPr>
        <w:pStyle w:val="normal0"/>
        <w:numPr>
          <w:ilvl w:val="1"/>
          <w:numId w:val="18"/>
        </w:numPr>
        <w:spacing w:before="80"/>
        <w:ind w:hanging="360"/>
        <w:contextualSpacing/>
        <w:rPr>
          <w:sz w:val="24"/>
          <w:szCs w:val="24"/>
        </w:rPr>
      </w:pPr>
      <w:r>
        <w:rPr>
          <w:sz w:val="24"/>
          <w:szCs w:val="24"/>
        </w:rPr>
        <w:t xml:space="preserve">Olfactory </w:t>
      </w:r>
      <w:proofErr w:type="gramStart"/>
      <w:r>
        <w:rPr>
          <w:sz w:val="24"/>
          <w:szCs w:val="24"/>
        </w:rPr>
        <w:t>input :</w:t>
      </w:r>
      <w:proofErr w:type="gramEnd"/>
      <w:r>
        <w:rPr>
          <w:sz w:val="24"/>
          <w:szCs w:val="24"/>
        </w:rPr>
        <w:t xml:space="preserve"> What you smell</w:t>
      </w:r>
    </w:p>
    <w:p w14:paraId="3EA74B78" w14:textId="77777777" w:rsidR="00B37BA4" w:rsidRDefault="00E340A4">
      <w:pPr>
        <w:pStyle w:val="normal0"/>
        <w:numPr>
          <w:ilvl w:val="1"/>
          <w:numId w:val="18"/>
        </w:numPr>
        <w:spacing w:before="80"/>
        <w:ind w:hanging="360"/>
        <w:contextualSpacing/>
        <w:rPr>
          <w:sz w:val="24"/>
          <w:szCs w:val="24"/>
        </w:rPr>
      </w:pPr>
      <w:r>
        <w:rPr>
          <w:sz w:val="24"/>
          <w:szCs w:val="24"/>
        </w:rPr>
        <w:t>Gustatory input: What you taste, such as when you eat or drink</w:t>
      </w:r>
    </w:p>
    <w:p w14:paraId="33071974" w14:textId="77777777" w:rsidR="00B37BA4" w:rsidRDefault="00E340A4">
      <w:pPr>
        <w:pStyle w:val="normal0"/>
        <w:numPr>
          <w:ilvl w:val="1"/>
          <w:numId w:val="18"/>
        </w:numPr>
        <w:spacing w:before="80"/>
        <w:ind w:hanging="360"/>
        <w:contextualSpacing/>
        <w:rPr>
          <w:sz w:val="24"/>
          <w:szCs w:val="24"/>
        </w:rPr>
      </w:pPr>
      <w:r>
        <w:rPr>
          <w:sz w:val="24"/>
          <w:szCs w:val="24"/>
        </w:rPr>
        <w:t>Vestibular or movement input: What you feel when you are moving, such as your arms, legs or your body</w:t>
      </w:r>
    </w:p>
    <w:p w14:paraId="66B841B3" w14:textId="676B343B" w:rsidR="00B37BA4" w:rsidRPr="00784205" w:rsidRDefault="00E340A4" w:rsidP="00784205">
      <w:pPr>
        <w:pStyle w:val="normal0"/>
        <w:numPr>
          <w:ilvl w:val="2"/>
          <w:numId w:val="18"/>
        </w:numPr>
        <w:spacing w:before="80"/>
        <w:ind w:hanging="360"/>
        <w:contextualSpacing/>
        <w:rPr>
          <w:sz w:val="24"/>
          <w:szCs w:val="24"/>
        </w:rPr>
      </w:pPr>
      <w:r>
        <w:rPr>
          <w:sz w:val="24"/>
          <w:szCs w:val="24"/>
        </w:rPr>
        <w:t>These senses all work together to allow us to carry on our daily activities. It becomes so automatic, that we don't even think about it, but we are processing sensory input every single moment.</w:t>
      </w:r>
    </w:p>
    <w:p w14:paraId="45BD575A" w14:textId="77777777" w:rsidR="00B37BA4" w:rsidRDefault="00B37BA4">
      <w:pPr>
        <w:pStyle w:val="normal0"/>
      </w:pPr>
    </w:p>
    <w:p w14:paraId="0BCD040C" w14:textId="77777777" w:rsidR="00B37BA4" w:rsidRDefault="00E340A4">
      <w:pPr>
        <w:pStyle w:val="normal0"/>
      </w:pPr>
      <w:r>
        <w:rPr>
          <w:b/>
          <w:sz w:val="24"/>
          <w:szCs w:val="24"/>
          <w:u w:val="single"/>
        </w:rPr>
        <w:t>Resources:</w:t>
      </w:r>
      <w:r>
        <w:rPr>
          <w:sz w:val="24"/>
          <w:szCs w:val="24"/>
        </w:rPr>
        <w:t xml:space="preserve"> </w:t>
      </w:r>
    </w:p>
    <w:p w14:paraId="5320E67F" w14:textId="77777777" w:rsidR="00B37BA4" w:rsidRDefault="00E340A4">
      <w:pPr>
        <w:pStyle w:val="normal0"/>
        <w:numPr>
          <w:ilvl w:val="0"/>
          <w:numId w:val="2"/>
        </w:numPr>
        <w:ind w:hanging="360"/>
        <w:contextualSpacing/>
        <w:rPr>
          <w:sz w:val="24"/>
          <w:szCs w:val="24"/>
        </w:rPr>
      </w:pPr>
      <w:r>
        <w:rPr>
          <w:sz w:val="24"/>
          <w:szCs w:val="24"/>
        </w:rPr>
        <w:t xml:space="preserve">SPD Foundation: </w:t>
      </w:r>
      <w:hyperlink r:id="rId11">
        <w:r>
          <w:rPr>
            <w:color w:val="1155CC"/>
            <w:sz w:val="24"/>
            <w:szCs w:val="24"/>
            <w:u w:val="single"/>
          </w:rPr>
          <w:t>http://www.spdfoundation.net/about-sensory-processing-disorder/</w:t>
        </w:r>
      </w:hyperlink>
      <w:r>
        <w:rPr>
          <w:sz w:val="24"/>
          <w:szCs w:val="24"/>
        </w:rPr>
        <w:t xml:space="preserve"> </w:t>
      </w:r>
    </w:p>
    <w:p w14:paraId="3037816F" w14:textId="77777777" w:rsidR="00B37BA4" w:rsidRDefault="00E340A4">
      <w:pPr>
        <w:pStyle w:val="normal0"/>
        <w:numPr>
          <w:ilvl w:val="0"/>
          <w:numId w:val="2"/>
        </w:numPr>
        <w:ind w:hanging="360"/>
        <w:contextualSpacing/>
        <w:rPr>
          <w:sz w:val="24"/>
          <w:szCs w:val="24"/>
        </w:rPr>
      </w:pPr>
      <w:proofErr w:type="gramStart"/>
      <w:r>
        <w:rPr>
          <w:sz w:val="24"/>
          <w:szCs w:val="24"/>
        </w:rPr>
        <w:t>eMentalHealth</w:t>
      </w:r>
      <w:proofErr w:type="gramEnd"/>
      <w:r>
        <w:rPr>
          <w:sz w:val="24"/>
          <w:szCs w:val="24"/>
        </w:rPr>
        <w:t>:</w:t>
      </w:r>
      <w:hyperlink r:id="rId12">
        <w:r>
          <w:rPr>
            <w:color w:val="1155CC"/>
            <w:sz w:val="24"/>
            <w:szCs w:val="24"/>
            <w:u w:val="single"/>
          </w:rPr>
          <w:t>http://www.ementalhealth.ca/Alberta/Sensory-Processing-Problems/index.php?m=article&amp;ID=8890</w:t>
        </w:r>
      </w:hyperlink>
    </w:p>
    <w:p w14:paraId="5C6D5D5C" w14:textId="77777777" w:rsidR="00B37BA4" w:rsidRDefault="00E340A4">
      <w:pPr>
        <w:pStyle w:val="normal0"/>
        <w:numPr>
          <w:ilvl w:val="0"/>
          <w:numId w:val="2"/>
        </w:numPr>
        <w:ind w:hanging="360"/>
        <w:contextualSpacing/>
        <w:rPr>
          <w:sz w:val="24"/>
          <w:szCs w:val="24"/>
        </w:rPr>
      </w:pPr>
      <w:proofErr w:type="spellStart"/>
      <w:r>
        <w:rPr>
          <w:sz w:val="24"/>
          <w:szCs w:val="24"/>
          <w:highlight w:val="white"/>
        </w:rPr>
        <w:lastRenderedPageBreak/>
        <w:t>Myhealthalberta</w:t>
      </w:r>
      <w:proofErr w:type="spellEnd"/>
      <w:r>
        <w:rPr>
          <w:sz w:val="24"/>
          <w:szCs w:val="24"/>
          <w:highlight w:val="white"/>
        </w:rPr>
        <w:t xml:space="preserve">: </w:t>
      </w:r>
      <w:hyperlink r:id="rId13">
        <w:r>
          <w:rPr>
            <w:color w:val="1155CC"/>
            <w:sz w:val="24"/>
            <w:szCs w:val="24"/>
            <w:highlight w:val="white"/>
            <w:u w:val="single"/>
          </w:rPr>
          <w:t>https://myhealth.alberta.ca/Health/pages/conditions.aspx?hwid=te7831&amp;</w:t>
        </w:r>
      </w:hyperlink>
    </w:p>
    <w:p w14:paraId="6AA36AAF" w14:textId="77777777" w:rsidR="00B37BA4" w:rsidRDefault="00E340A4">
      <w:pPr>
        <w:pStyle w:val="normal0"/>
        <w:numPr>
          <w:ilvl w:val="0"/>
          <w:numId w:val="2"/>
        </w:numPr>
        <w:ind w:hanging="360"/>
        <w:contextualSpacing/>
        <w:rPr>
          <w:sz w:val="24"/>
          <w:szCs w:val="24"/>
        </w:rPr>
      </w:pPr>
      <w:r>
        <w:rPr>
          <w:sz w:val="24"/>
          <w:szCs w:val="24"/>
        </w:rPr>
        <w:t xml:space="preserve">Sensational Kids: </w:t>
      </w:r>
      <w:hyperlink r:id="rId14">
        <w:r>
          <w:rPr>
            <w:color w:val="1155CC"/>
            <w:sz w:val="24"/>
            <w:szCs w:val="24"/>
            <w:u w:val="single"/>
          </w:rPr>
          <w:t>http://sensationalkidsot.com.au/home/sensory-processing/</w:t>
        </w:r>
      </w:hyperlink>
      <w:r>
        <w:rPr>
          <w:color w:val="333333"/>
          <w:sz w:val="24"/>
          <w:szCs w:val="24"/>
        </w:rPr>
        <w:t xml:space="preserve"> </w:t>
      </w:r>
    </w:p>
    <w:p w14:paraId="1A40BABB" w14:textId="77777777" w:rsidR="00B37BA4" w:rsidRDefault="00B37BA4">
      <w:pPr>
        <w:pStyle w:val="normal0"/>
      </w:pPr>
    </w:p>
    <w:p w14:paraId="16BFBB57" w14:textId="77777777" w:rsidR="00784205" w:rsidRDefault="00784205">
      <w:pPr>
        <w:pStyle w:val="normal0"/>
      </w:pPr>
    </w:p>
    <w:p w14:paraId="404854C7" w14:textId="77777777" w:rsidR="00B37BA4" w:rsidRDefault="00E340A4">
      <w:pPr>
        <w:pStyle w:val="normal0"/>
        <w:ind w:left="540" w:hanging="360"/>
      </w:pPr>
      <w:r>
        <w:rPr>
          <w:sz w:val="28"/>
          <w:szCs w:val="28"/>
        </w:rPr>
        <w:t xml:space="preserve">2.   </w:t>
      </w:r>
      <w:r>
        <w:rPr>
          <w:b/>
          <w:sz w:val="28"/>
          <w:szCs w:val="28"/>
        </w:rPr>
        <w:t xml:space="preserve">  I</w:t>
      </w:r>
      <w:r>
        <w:rPr>
          <w:b/>
          <w:sz w:val="28"/>
          <w:szCs w:val="28"/>
          <w:u w:val="single"/>
        </w:rPr>
        <w:t>dentify Characteristics and Observable Behaviours:</w:t>
      </w:r>
      <w:r>
        <w:rPr>
          <w:b/>
          <w:sz w:val="23"/>
          <w:szCs w:val="23"/>
          <w:u w:val="single"/>
        </w:rPr>
        <w:t xml:space="preserve"> </w:t>
      </w:r>
    </w:p>
    <w:p w14:paraId="31E91CA7" w14:textId="77777777" w:rsidR="00B37BA4" w:rsidRDefault="00B37BA4">
      <w:pPr>
        <w:pStyle w:val="normal0"/>
        <w:ind w:left="540" w:hanging="360"/>
      </w:pPr>
    </w:p>
    <w:p w14:paraId="56FCFBA6" w14:textId="77777777" w:rsidR="00B37BA4" w:rsidRDefault="00E340A4">
      <w:pPr>
        <w:pStyle w:val="normal0"/>
        <w:numPr>
          <w:ilvl w:val="0"/>
          <w:numId w:val="26"/>
        </w:numPr>
        <w:ind w:hanging="360"/>
        <w:contextualSpacing/>
        <w:rPr>
          <w:b/>
          <w:sz w:val="24"/>
          <w:szCs w:val="24"/>
        </w:rPr>
      </w:pPr>
      <w:r>
        <w:rPr>
          <w:b/>
          <w:sz w:val="24"/>
          <w:szCs w:val="24"/>
        </w:rPr>
        <w:t>SPD characteristics and observable behaviours:</w:t>
      </w:r>
    </w:p>
    <w:p w14:paraId="424EE5FF" w14:textId="77777777" w:rsidR="00B37BA4" w:rsidRDefault="00E340A4">
      <w:pPr>
        <w:pStyle w:val="normal0"/>
        <w:numPr>
          <w:ilvl w:val="1"/>
          <w:numId w:val="26"/>
        </w:numPr>
        <w:ind w:hanging="360"/>
        <w:contextualSpacing/>
        <w:rPr>
          <w:b/>
          <w:sz w:val="24"/>
          <w:szCs w:val="24"/>
        </w:rPr>
      </w:pPr>
      <w:r>
        <w:rPr>
          <w:sz w:val="24"/>
          <w:szCs w:val="24"/>
        </w:rPr>
        <w:t>Children with Sensory Processing Disorder often have problems with motor skills and other abilities needed for school success and childhood accomplishments. As a result, they often become socially isolated and suffer from low self-esteem and other social/emotional issues.</w:t>
      </w:r>
    </w:p>
    <w:p w14:paraId="67DA478B" w14:textId="77777777" w:rsidR="00B37BA4" w:rsidRDefault="00E340A4">
      <w:pPr>
        <w:pStyle w:val="normal0"/>
        <w:numPr>
          <w:ilvl w:val="1"/>
          <w:numId w:val="26"/>
        </w:numPr>
        <w:ind w:hanging="360"/>
        <w:contextualSpacing/>
        <w:rPr>
          <w:b/>
          <w:sz w:val="24"/>
          <w:szCs w:val="24"/>
        </w:rPr>
      </w:pPr>
      <w:r>
        <w:rPr>
          <w:sz w:val="24"/>
          <w:szCs w:val="24"/>
        </w:rPr>
        <w:t>Many emotional, social, and educational problems, including the inability to make friends or be a part of a group, poor self-concept, academic failure, and being labeled clumsy, uncooperative, belligerent, disruptive,</w:t>
      </w:r>
      <w:r>
        <w:rPr>
          <w:color w:val="333333"/>
          <w:sz w:val="24"/>
          <w:szCs w:val="24"/>
        </w:rPr>
        <w:t xml:space="preserve"> </w:t>
      </w:r>
      <w:r>
        <w:rPr>
          <w:sz w:val="24"/>
          <w:szCs w:val="24"/>
        </w:rPr>
        <w:t xml:space="preserve">or "out of control." Anxiety, depression, aggression, or other </w:t>
      </w:r>
      <w:proofErr w:type="spellStart"/>
      <w:r>
        <w:rPr>
          <w:sz w:val="24"/>
          <w:szCs w:val="24"/>
        </w:rPr>
        <w:t>behavior</w:t>
      </w:r>
      <w:proofErr w:type="spellEnd"/>
      <w:r>
        <w:rPr>
          <w:sz w:val="24"/>
          <w:szCs w:val="24"/>
        </w:rPr>
        <w:t xml:space="preserve"> problems can follow. </w:t>
      </w:r>
      <w:proofErr w:type="gramStart"/>
      <w:r>
        <w:rPr>
          <w:sz w:val="24"/>
          <w:szCs w:val="24"/>
        </w:rPr>
        <w:t xml:space="preserve">Parents may be blamed for their children's </w:t>
      </w:r>
      <w:proofErr w:type="spellStart"/>
      <w:r>
        <w:rPr>
          <w:sz w:val="24"/>
          <w:szCs w:val="24"/>
        </w:rPr>
        <w:t>behavior</w:t>
      </w:r>
      <w:proofErr w:type="spellEnd"/>
      <w:r>
        <w:rPr>
          <w:sz w:val="24"/>
          <w:szCs w:val="24"/>
        </w:rPr>
        <w:t xml:space="preserve"> by people who are unaware of the child's "hidden handicap."</w:t>
      </w:r>
      <w:proofErr w:type="gramEnd"/>
    </w:p>
    <w:p w14:paraId="3BF78C84" w14:textId="77777777" w:rsidR="00B37BA4" w:rsidRDefault="00E340A4">
      <w:pPr>
        <w:pStyle w:val="normal0"/>
        <w:numPr>
          <w:ilvl w:val="1"/>
          <w:numId w:val="26"/>
        </w:numPr>
        <w:ind w:hanging="360"/>
        <w:contextualSpacing/>
        <w:rPr>
          <w:b/>
          <w:sz w:val="24"/>
          <w:szCs w:val="24"/>
        </w:rPr>
      </w:pPr>
      <w:r>
        <w:rPr>
          <w:sz w:val="24"/>
          <w:szCs w:val="24"/>
        </w:rPr>
        <w:t xml:space="preserve">Children with sensory processing disorder cannot properly process sensory stimulation from the outside world. </w:t>
      </w:r>
      <w:r>
        <w:rPr>
          <w:b/>
          <w:sz w:val="24"/>
          <w:szCs w:val="24"/>
        </w:rPr>
        <w:t>Your child may:</w:t>
      </w:r>
    </w:p>
    <w:p w14:paraId="22D688CF" w14:textId="77777777" w:rsidR="00B37BA4" w:rsidRDefault="00E340A4">
      <w:pPr>
        <w:pStyle w:val="normal0"/>
        <w:numPr>
          <w:ilvl w:val="2"/>
          <w:numId w:val="26"/>
        </w:numPr>
        <w:spacing w:before="220" w:after="220"/>
        <w:ind w:hanging="360"/>
        <w:contextualSpacing/>
        <w:rPr>
          <w:sz w:val="24"/>
          <w:szCs w:val="24"/>
        </w:rPr>
      </w:pPr>
      <w:r>
        <w:rPr>
          <w:sz w:val="24"/>
          <w:szCs w:val="24"/>
        </w:rPr>
        <w:t>Either be in constant motion or fatigue easily or go back and forth between the two.</w:t>
      </w:r>
    </w:p>
    <w:p w14:paraId="1B4B3369" w14:textId="77777777" w:rsidR="00B37BA4" w:rsidRDefault="00E340A4">
      <w:pPr>
        <w:pStyle w:val="normal0"/>
        <w:numPr>
          <w:ilvl w:val="2"/>
          <w:numId w:val="26"/>
        </w:numPr>
        <w:spacing w:before="220" w:after="220"/>
        <w:ind w:hanging="360"/>
        <w:contextualSpacing/>
        <w:rPr>
          <w:sz w:val="24"/>
          <w:szCs w:val="24"/>
        </w:rPr>
      </w:pPr>
      <w:r>
        <w:rPr>
          <w:sz w:val="24"/>
          <w:szCs w:val="24"/>
        </w:rPr>
        <w:t>Withdraw when touched.</w:t>
      </w:r>
    </w:p>
    <w:p w14:paraId="2EFFFE30" w14:textId="77777777" w:rsidR="00B37BA4" w:rsidRDefault="00E340A4">
      <w:pPr>
        <w:pStyle w:val="normal0"/>
        <w:numPr>
          <w:ilvl w:val="2"/>
          <w:numId w:val="26"/>
        </w:numPr>
        <w:spacing w:before="220" w:after="220"/>
        <w:ind w:hanging="360"/>
        <w:contextualSpacing/>
        <w:rPr>
          <w:sz w:val="24"/>
          <w:szCs w:val="24"/>
        </w:rPr>
      </w:pPr>
      <w:r>
        <w:rPr>
          <w:sz w:val="24"/>
          <w:szCs w:val="24"/>
        </w:rPr>
        <w:t>Refuse to eat certain foods because of how the foods feel when chewed.</w:t>
      </w:r>
    </w:p>
    <w:p w14:paraId="2DC75660" w14:textId="77777777" w:rsidR="00B37BA4" w:rsidRDefault="00E340A4">
      <w:pPr>
        <w:pStyle w:val="normal0"/>
        <w:numPr>
          <w:ilvl w:val="2"/>
          <w:numId w:val="26"/>
        </w:numPr>
        <w:spacing w:before="220" w:after="220"/>
        <w:ind w:hanging="360"/>
        <w:contextualSpacing/>
        <w:rPr>
          <w:sz w:val="24"/>
          <w:szCs w:val="24"/>
        </w:rPr>
      </w:pPr>
      <w:r>
        <w:rPr>
          <w:sz w:val="24"/>
          <w:szCs w:val="24"/>
        </w:rPr>
        <w:t>Be over sensitive to odours.</w:t>
      </w:r>
    </w:p>
    <w:p w14:paraId="534959AB" w14:textId="77777777" w:rsidR="00B37BA4" w:rsidRDefault="00E340A4">
      <w:pPr>
        <w:pStyle w:val="normal0"/>
        <w:numPr>
          <w:ilvl w:val="2"/>
          <w:numId w:val="26"/>
        </w:numPr>
        <w:spacing w:before="220" w:after="220"/>
        <w:ind w:hanging="360"/>
        <w:contextualSpacing/>
        <w:rPr>
          <w:sz w:val="24"/>
          <w:szCs w:val="24"/>
        </w:rPr>
      </w:pPr>
      <w:r>
        <w:rPr>
          <w:sz w:val="24"/>
          <w:szCs w:val="24"/>
        </w:rPr>
        <w:t xml:space="preserve">Be hypersensitive to certain fabrics and only wear clothes that are soft or </w:t>
      </w:r>
      <w:proofErr w:type="gramStart"/>
      <w:r>
        <w:rPr>
          <w:sz w:val="24"/>
          <w:szCs w:val="24"/>
        </w:rPr>
        <w:t>that</w:t>
      </w:r>
      <w:proofErr w:type="gramEnd"/>
      <w:r>
        <w:rPr>
          <w:sz w:val="24"/>
          <w:szCs w:val="24"/>
        </w:rPr>
        <w:t xml:space="preserve"> they find pleasing.</w:t>
      </w:r>
    </w:p>
    <w:p w14:paraId="4001E92F" w14:textId="77777777" w:rsidR="00B37BA4" w:rsidRDefault="00E340A4">
      <w:pPr>
        <w:pStyle w:val="normal0"/>
        <w:numPr>
          <w:ilvl w:val="2"/>
          <w:numId w:val="26"/>
        </w:numPr>
        <w:spacing w:before="220" w:after="220"/>
        <w:ind w:hanging="360"/>
        <w:contextualSpacing/>
        <w:rPr>
          <w:sz w:val="24"/>
          <w:szCs w:val="24"/>
        </w:rPr>
      </w:pPr>
      <w:r>
        <w:rPr>
          <w:sz w:val="24"/>
          <w:szCs w:val="24"/>
        </w:rPr>
        <w:t>Dislike getting his or her hands dirty.</w:t>
      </w:r>
    </w:p>
    <w:p w14:paraId="245B97C7" w14:textId="77777777" w:rsidR="00B37BA4" w:rsidRDefault="00E340A4">
      <w:pPr>
        <w:pStyle w:val="normal0"/>
        <w:numPr>
          <w:ilvl w:val="2"/>
          <w:numId w:val="26"/>
        </w:numPr>
        <w:spacing w:before="220" w:after="220"/>
        <w:ind w:hanging="360"/>
        <w:contextualSpacing/>
        <w:rPr>
          <w:sz w:val="24"/>
          <w:szCs w:val="24"/>
        </w:rPr>
      </w:pPr>
      <w:r>
        <w:rPr>
          <w:sz w:val="24"/>
          <w:szCs w:val="24"/>
        </w:rPr>
        <w:t>Be uncomfortable with some movements, such as swinging, sliding, or going down ramps or other inclines. Your young child may have trouble learning to climb, go down stairs, or ride an escalator.</w:t>
      </w:r>
    </w:p>
    <w:p w14:paraId="68DA6FC1" w14:textId="77777777" w:rsidR="00B37BA4" w:rsidRDefault="00E340A4">
      <w:pPr>
        <w:pStyle w:val="normal0"/>
        <w:numPr>
          <w:ilvl w:val="2"/>
          <w:numId w:val="26"/>
        </w:numPr>
        <w:spacing w:before="220" w:after="220"/>
        <w:ind w:hanging="360"/>
        <w:contextualSpacing/>
        <w:rPr>
          <w:sz w:val="24"/>
          <w:szCs w:val="24"/>
        </w:rPr>
      </w:pPr>
      <w:r>
        <w:rPr>
          <w:sz w:val="24"/>
          <w:szCs w:val="24"/>
        </w:rPr>
        <w:t xml:space="preserve">Have difficulty calming </w:t>
      </w:r>
      <w:proofErr w:type="gramStart"/>
      <w:r>
        <w:rPr>
          <w:sz w:val="24"/>
          <w:szCs w:val="24"/>
        </w:rPr>
        <w:t>himself</w:t>
      </w:r>
      <w:proofErr w:type="gramEnd"/>
      <w:r>
        <w:rPr>
          <w:sz w:val="24"/>
          <w:szCs w:val="24"/>
        </w:rPr>
        <w:t xml:space="preserve"> or herself after exercise or after becoming upset.</w:t>
      </w:r>
    </w:p>
    <w:p w14:paraId="1EFE1D60" w14:textId="77777777" w:rsidR="00B37BA4" w:rsidRDefault="00E340A4">
      <w:pPr>
        <w:pStyle w:val="normal0"/>
        <w:numPr>
          <w:ilvl w:val="2"/>
          <w:numId w:val="26"/>
        </w:numPr>
        <w:spacing w:before="220" w:after="220"/>
        <w:ind w:hanging="360"/>
        <w:contextualSpacing/>
        <w:rPr>
          <w:sz w:val="24"/>
          <w:szCs w:val="24"/>
        </w:rPr>
      </w:pPr>
      <w:r>
        <w:rPr>
          <w:sz w:val="24"/>
          <w:szCs w:val="24"/>
        </w:rPr>
        <w:t>Jump, swing, and spin excessively.</w:t>
      </w:r>
    </w:p>
    <w:p w14:paraId="15B9B2AF" w14:textId="77777777" w:rsidR="00B37BA4" w:rsidRDefault="00E340A4">
      <w:pPr>
        <w:pStyle w:val="normal0"/>
        <w:numPr>
          <w:ilvl w:val="2"/>
          <w:numId w:val="26"/>
        </w:numPr>
        <w:spacing w:before="220" w:after="220"/>
        <w:ind w:hanging="360"/>
        <w:contextualSpacing/>
        <w:rPr>
          <w:sz w:val="24"/>
          <w:szCs w:val="24"/>
        </w:rPr>
      </w:pPr>
      <w:r>
        <w:rPr>
          <w:sz w:val="24"/>
          <w:szCs w:val="24"/>
        </w:rPr>
        <w:t>Appear clumsy, trip easily, or have poor balance.</w:t>
      </w:r>
    </w:p>
    <w:p w14:paraId="1008B001" w14:textId="77777777" w:rsidR="00B37BA4" w:rsidRDefault="00E340A4">
      <w:pPr>
        <w:pStyle w:val="normal0"/>
        <w:numPr>
          <w:ilvl w:val="2"/>
          <w:numId w:val="26"/>
        </w:numPr>
        <w:spacing w:before="220" w:after="220"/>
        <w:ind w:hanging="360"/>
        <w:contextualSpacing/>
        <w:rPr>
          <w:sz w:val="24"/>
          <w:szCs w:val="24"/>
        </w:rPr>
      </w:pPr>
      <w:r>
        <w:rPr>
          <w:sz w:val="24"/>
          <w:szCs w:val="24"/>
        </w:rPr>
        <w:t>Have odd posture.</w:t>
      </w:r>
    </w:p>
    <w:p w14:paraId="3854D454" w14:textId="77777777" w:rsidR="00B37BA4" w:rsidRDefault="00E340A4">
      <w:pPr>
        <w:pStyle w:val="normal0"/>
        <w:numPr>
          <w:ilvl w:val="2"/>
          <w:numId w:val="26"/>
        </w:numPr>
        <w:spacing w:before="220" w:after="220"/>
        <w:ind w:hanging="360"/>
        <w:contextualSpacing/>
        <w:rPr>
          <w:sz w:val="24"/>
          <w:szCs w:val="24"/>
        </w:rPr>
      </w:pPr>
      <w:r>
        <w:rPr>
          <w:sz w:val="24"/>
          <w:szCs w:val="24"/>
        </w:rPr>
        <w:t>Have difficulty handling small objects such as buttons or snaps.</w:t>
      </w:r>
    </w:p>
    <w:p w14:paraId="29627CAC" w14:textId="77777777" w:rsidR="00B37BA4" w:rsidRDefault="00E340A4">
      <w:pPr>
        <w:pStyle w:val="normal0"/>
        <w:numPr>
          <w:ilvl w:val="2"/>
          <w:numId w:val="26"/>
        </w:numPr>
        <w:spacing w:before="220" w:after="220"/>
        <w:ind w:hanging="360"/>
        <w:contextualSpacing/>
        <w:rPr>
          <w:sz w:val="24"/>
          <w:szCs w:val="24"/>
        </w:rPr>
      </w:pPr>
      <w:r>
        <w:rPr>
          <w:sz w:val="24"/>
          <w:szCs w:val="24"/>
        </w:rPr>
        <w:t>Be overly sensitive to sound. Vacuum cleaners, lawn mowers, hair dryers, leaf blowers, or sirens may be upsetting.</w:t>
      </w:r>
    </w:p>
    <w:p w14:paraId="4255AA60" w14:textId="77777777" w:rsidR="00B37BA4" w:rsidRDefault="00E340A4">
      <w:pPr>
        <w:pStyle w:val="normal0"/>
        <w:numPr>
          <w:ilvl w:val="2"/>
          <w:numId w:val="26"/>
        </w:numPr>
        <w:spacing w:before="220" w:after="220"/>
        <w:ind w:hanging="360"/>
        <w:contextualSpacing/>
        <w:rPr>
          <w:sz w:val="24"/>
          <w:szCs w:val="24"/>
        </w:rPr>
      </w:pPr>
      <w:r>
        <w:rPr>
          <w:sz w:val="24"/>
          <w:szCs w:val="24"/>
        </w:rPr>
        <w:lastRenderedPageBreak/>
        <w:t>Lack creativity and variety in play. For instance, your child may play with the same toys in the same manner over and over or prefer only to watch TV or videos</w:t>
      </w:r>
    </w:p>
    <w:p w14:paraId="6B76012F" w14:textId="77777777" w:rsidR="00B37BA4" w:rsidRDefault="00E340A4">
      <w:pPr>
        <w:pStyle w:val="normal0"/>
        <w:numPr>
          <w:ilvl w:val="1"/>
          <w:numId w:val="26"/>
        </w:numPr>
        <w:ind w:hanging="360"/>
        <w:contextualSpacing/>
        <w:rPr>
          <w:sz w:val="24"/>
          <w:szCs w:val="24"/>
        </w:rPr>
      </w:pPr>
      <w:r>
        <w:rPr>
          <w:sz w:val="24"/>
          <w:szCs w:val="24"/>
        </w:rPr>
        <w:t xml:space="preserve">Chances are, a child with sensory issues will be the one in a group not following your instructions, acting hyper, over-anxious, extra loud, or just giving the sense that he’s “off.” </w:t>
      </w:r>
    </w:p>
    <w:p w14:paraId="29185FE3" w14:textId="77777777" w:rsidR="00B37BA4" w:rsidRDefault="00E340A4">
      <w:pPr>
        <w:pStyle w:val="normal0"/>
        <w:numPr>
          <w:ilvl w:val="0"/>
          <w:numId w:val="26"/>
        </w:numPr>
        <w:ind w:hanging="360"/>
        <w:contextualSpacing/>
        <w:rPr>
          <w:b/>
          <w:sz w:val="24"/>
          <w:szCs w:val="24"/>
        </w:rPr>
      </w:pPr>
      <w:r>
        <w:rPr>
          <w:b/>
          <w:sz w:val="24"/>
          <w:szCs w:val="24"/>
        </w:rPr>
        <w:t xml:space="preserve">3 Main Types of SPD: </w:t>
      </w:r>
    </w:p>
    <w:p w14:paraId="27234C07" w14:textId="77777777" w:rsidR="00B37BA4" w:rsidRDefault="00E340A4">
      <w:pPr>
        <w:pStyle w:val="normal0"/>
        <w:numPr>
          <w:ilvl w:val="1"/>
          <w:numId w:val="26"/>
        </w:numPr>
        <w:ind w:hanging="360"/>
        <w:contextualSpacing/>
        <w:rPr>
          <w:b/>
          <w:sz w:val="24"/>
          <w:szCs w:val="24"/>
        </w:rPr>
      </w:pPr>
      <w:r>
        <w:rPr>
          <w:b/>
          <w:sz w:val="24"/>
          <w:szCs w:val="24"/>
        </w:rPr>
        <w:t>Sensory Modulation Disorder (SMD):</w:t>
      </w:r>
    </w:p>
    <w:p w14:paraId="102863BD" w14:textId="77777777" w:rsidR="00B37BA4" w:rsidRDefault="00E340A4">
      <w:pPr>
        <w:pStyle w:val="normal0"/>
        <w:numPr>
          <w:ilvl w:val="2"/>
          <w:numId w:val="26"/>
        </w:numPr>
        <w:spacing w:after="160" w:line="240" w:lineRule="auto"/>
        <w:ind w:hanging="360"/>
        <w:contextualSpacing/>
        <w:rPr>
          <w:sz w:val="24"/>
          <w:szCs w:val="24"/>
        </w:rPr>
      </w:pPr>
      <w:r>
        <w:rPr>
          <w:sz w:val="24"/>
          <w:szCs w:val="24"/>
        </w:rPr>
        <w:t>The child experiences difficulty processing sensory information into appropriate behaviours/responses which match the intensity of the sensory information (Miller, 2006)</w:t>
      </w:r>
    </w:p>
    <w:p w14:paraId="7887102A" w14:textId="77777777" w:rsidR="00B37BA4" w:rsidRDefault="00E340A4">
      <w:pPr>
        <w:pStyle w:val="normal0"/>
        <w:numPr>
          <w:ilvl w:val="2"/>
          <w:numId w:val="26"/>
        </w:numPr>
        <w:spacing w:after="160" w:line="240" w:lineRule="auto"/>
        <w:ind w:hanging="360"/>
        <w:contextualSpacing/>
        <w:rPr>
          <w:sz w:val="24"/>
          <w:szCs w:val="24"/>
        </w:rPr>
      </w:pPr>
      <w:r>
        <w:rPr>
          <w:sz w:val="24"/>
          <w:szCs w:val="24"/>
        </w:rPr>
        <w:t>There are 3 types of SMD:</w:t>
      </w:r>
    </w:p>
    <w:p w14:paraId="70841889" w14:textId="77777777" w:rsidR="00B37BA4" w:rsidRDefault="00E340A4">
      <w:pPr>
        <w:pStyle w:val="normal0"/>
        <w:numPr>
          <w:ilvl w:val="3"/>
          <w:numId w:val="26"/>
        </w:numPr>
        <w:spacing w:after="160" w:line="240" w:lineRule="auto"/>
        <w:ind w:hanging="360"/>
        <w:contextualSpacing/>
        <w:rPr>
          <w:sz w:val="24"/>
          <w:szCs w:val="24"/>
        </w:rPr>
      </w:pPr>
      <w:r>
        <w:rPr>
          <w:sz w:val="24"/>
          <w:szCs w:val="24"/>
        </w:rPr>
        <w:t>I. Sensory Over-</w:t>
      </w:r>
      <w:proofErr w:type="spellStart"/>
      <w:r>
        <w:rPr>
          <w:sz w:val="24"/>
          <w:szCs w:val="24"/>
        </w:rPr>
        <w:t>Responsivity</w:t>
      </w:r>
      <w:proofErr w:type="spellEnd"/>
      <w:r>
        <w:rPr>
          <w:sz w:val="24"/>
          <w:szCs w:val="24"/>
        </w:rPr>
        <w:t xml:space="preserve"> (sensory defensiveness) This is where children respond more intensely &amp; faster for longer durations e.g. becoming really upset when touched by another child standing in line (Miller, 2006)</w:t>
      </w:r>
    </w:p>
    <w:p w14:paraId="16AE3496" w14:textId="77777777" w:rsidR="00B37BA4" w:rsidRDefault="00E340A4">
      <w:pPr>
        <w:pStyle w:val="normal0"/>
        <w:numPr>
          <w:ilvl w:val="3"/>
          <w:numId w:val="26"/>
        </w:numPr>
        <w:spacing w:after="160" w:line="240" w:lineRule="auto"/>
        <w:ind w:hanging="360"/>
        <w:contextualSpacing/>
        <w:rPr>
          <w:sz w:val="24"/>
          <w:szCs w:val="24"/>
        </w:rPr>
      </w:pPr>
      <w:r>
        <w:rPr>
          <w:sz w:val="24"/>
          <w:szCs w:val="24"/>
        </w:rPr>
        <w:t>II. Sensory Under-</w:t>
      </w:r>
      <w:proofErr w:type="spellStart"/>
      <w:r>
        <w:rPr>
          <w:sz w:val="24"/>
          <w:szCs w:val="24"/>
        </w:rPr>
        <w:t>Responsivity</w:t>
      </w:r>
      <w:proofErr w:type="spellEnd"/>
      <w:r>
        <w:rPr>
          <w:sz w:val="24"/>
          <w:szCs w:val="24"/>
        </w:rPr>
        <w:t xml:space="preserve"> – These children show less of a response to sensory input than would be expected for the situation, they take longer to respond and require more intense input before they even respond e.g. having a high pain threshold (Miller, 2006)</w:t>
      </w:r>
    </w:p>
    <w:p w14:paraId="342418DD" w14:textId="77777777" w:rsidR="00B37BA4" w:rsidRDefault="00E340A4">
      <w:pPr>
        <w:pStyle w:val="normal0"/>
        <w:numPr>
          <w:ilvl w:val="3"/>
          <w:numId w:val="26"/>
        </w:numPr>
        <w:spacing w:after="160" w:line="240" w:lineRule="auto"/>
        <w:ind w:hanging="360"/>
        <w:contextualSpacing/>
        <w:rPr>
          <w:sz w:val="24"/>
          <w:szCs w:val="24"/>
        </w:rPr>
      </w:pPr>
      <w:r>
        <w:rPr>
          <w:sz w:val="24"/>
          <w:szCs w:val="24"/>
        </w:rPr>
        <w:t>III. Sensory Seeking – These children have a intense craving for sensory experiences and will actively seek this out, often in ways that aren’t matched or appropriate to the environment e.g. running around during group time (Miller, 2006)</w:t>
      </w:r>
    </w:p>
    <w:p w14:paraId="67DA9CDE" w14:textId="77777777" w:rsidR="00B37BA4" w:rsidRDefault="00E340A4">
      <w:pPr>
        <w:pStyle w:val="normal0"/>
        <w:numPr>
          <w:ilvl w:val="1"/>
          <w:numId w:val="26"/>
        </w:numPr>
        <w:ind w:hanging="360"/>
        <w:contextualSpacing/>
        <w:rPr>
          <w:b/>
          <w:sz w:val="24"/>
          <w:szCs w:val="24"/>
        </w:rPr>
      </w:pPr>
      <w:r>
        <w:rPr>
          <w:b/>
          <w:sz w:val="24"/>
          <w:szCs w:val="24"/>
        </w:rPr>
        <w:t>Sensory-Based Motor Disorder (SBMD):</w:t>
      </w:r>
    </w:p>
    <w:p w14:paraId="48C0CE89" w14:textId="77777777" w:rsidR="00B37BA4" w:rsidRDefault="00E340A4">
      <w:pPr>
        <w:pStyle w:val="normal0"/>
        <w:numPr>
          <w:ilvl w:val="2"/>
          <w:numId w:val="26"/>
        </w:numPr>
        <w:spacing w:after="160" w:line="240" w:lineRule="auto"/>
        <w:ind w:hanging="360"/>
        <w:contextualSpacing/>
        <w:rPr>
          <w:sz w:val="24"/>
          <w:szCs w:val="24"/>
        </w:rPr>
      </w:pPr>
      <w:r>
        <w:rPr>
          <w:sz w:val="24"/>
          <w:szCs w:val="24"/>
        </w:rPr>
        <w:t>This is where the child has trouble controlling, planning and supporting their movements into a smooth, coordinated and sequenced way.</w:t>
      </w:r>
    </w:p>
    <w:p w14:paraId="27C0281A" w14:textId="77777777" w:rsidR="00B37BA4" w:rsidRDefault="00E340A4">
      <w:pPr>
        <w:pStyle w:val="normal0"/>
        <w:numPr>
          <w:ilvl w:val="2"/>
          <w:numId w:val="26"/>
        </w:numPr>
        <w:spacing w:after="160" w:line="240" w:lineRule="auto"/>
        <w:ind w:hanging="360"/>
        <w:contextualSpacing/>
        <w:rPr>
          <w:sz w:val="24"/>
          <w:szCs w:val="24"/>
        </w:rPr>
      </w:pPr>
      <w:r>
        <w:rPr>
          <w:sz w:val="24"/>
          <w:szCs w:val="24"/>
        </w:rPr>
        <w:t>There are 2 types of SBMD:</w:t>
      </w:r>
    </w:p>
    <w:p w14:paraId="11CF281E" w14:textId="77777777" w:rsidR="00B37BA4" w:rsidRDefault="00E340A4">
      <w:pPr>
        <w:pStyle w:val="normal0"/>
        <w:numPr>
          <w:ilvl w:val="3"/>
          <w:numId w:val="26"/>
        </w:numPr>
        <w:spacing w:after="160" w:line="240" w:lineRule="auto"/>
        <w:ind w:hanging="360"/>
        <w:contextualSpacing/>
        <w:rPr>
          <w:sz w:val="24"/>
          <w:szCs w:val="24"/>
        </w:rPr>
      </w:pPr>
      <w:r>
        <w:rPr>
          <w:sz w:val="24"/>
          <w:szCs w:val="24"/>
        </w:rPr>
        <w:t>I. Dyspraxia – These children have difficulty processing sensory information to create physical, unfamiliar or sequenced movements e.g. difficulty riding a bike (Miller, 2006)</w:t>
      </w:r>
    </w:p>
    <w:p w14:paraId="5342C2FD" w14:textId="77777777" w:rsidR="00B37BA4" w:rsidRDefault="00E340A4">
      <w:pPr>
        <w:pStyle w:val="normal0"/>
        <w:numPr>
          <w:ilvl w:val="3"/>
          <w:numId w:val="26"/>
        </w:numPr>
        <w:spacing w:after="160" w:line="240" w:lineRule="auto"/>
        <w:ind w:hanging="360"/>
        <w:contextualSpacing/>
        <w:rPr>
          <w:sz w:val="24"/>
          <w:szCs w:val="24"/>
        </w:rPr>
      </w:pPr>
      <w:r>
        <w:rPr>
          <w:sz w:val="24"/>
          <w:szCs w:val="24"/>
        </w:rPr>
        <w:t>II. Postural Disorder – These children have difficulty maintaining enough control of their bodies to meet the demands of a given motor task e.g. difficulty remaining in an upright sitting position for writing tasks (Miller, 2006)</w:t>
      </w:r>
    </w:p>
    <w:p w14:paraId="433F57AD" w14:textId="77777777" w:rsidR="00B37BA4" w:rsidRDefault="00E340A4">
      <w:pPr>
        <w:pStyle w:val="normal0"/>
        <w:numPr>
          <w:ilvl w:val="1"/>
          <w:numId w:val="26"/>
        </w:numPr>
        <w:ind w:hanging="360"/>
        <w:contextualSpacing/>
        <w:rPr>
          <w:b/>
          <w:sz w:val="24"/>
          <w:szCs w:val="24"/>
        </w:rPr>
      </w:pPr>
      <w:r>
        <w:rPr>
          <w:b/>
          <w:sz w:val="24"/>
          <w:szCs w:val="24"/>
        </w:rPr>
        <w:t>Sensory Discrimination Disorder:</w:t>
      </w:r>
    </w:p>
    <w:p w14:paraId="701353AC" w14:textId="77777777" w:rsidR="00B37BA4" w:rsidRDefault="00E340A4">
      <w:pPr>
        <w:pStyle w:val="normal0"/>
        <w:numPr>
          <w:ilvl w:val="2"/>
          <w:numId w:val="26"/>
        </w:numPr>
        <w:ind w:hanging="360"/>
        <w:contextualSpacing/>
        <w:rPr>
          <w:sz w:val="24"/>
          <w:szCs w:val="24"/>
        </w:rPr>
      </w:pPr>
      <w:r>
        <w:rPr>
          <w:sz w:val="24"/>
          <w:szCs w:val="24"/>
          <w:highlight w:val="white"/>
        </w:rPr>
        <w:t>This is where the child experiences difficulty distinguishing between similar sensations. They need additional time to process sensory information and their capacity to perceive the information as quickly and naturally as other children do is reduced. For example they may unable to up their buttons or find their pencil in their pencil case without looking (Miller, 2006)</w:t>
      </w:r>
    </w:p>
    <w:p w14:paraId="307DE6CB" w14:textId="77777777" w:rsidR="00B37BA4" w:rsidRDefault="00E340A4">
      <w:pPr>
        <w:pStyle w:val="normal0"/>
        <w:numPr>
          <w:ilvl w:val="1"/>
          <w:numId w:val="26"/>
        </w:numPr>
        <w:ind w:hanging="360"/>
        <w:contextualSpacing/>
        <w:rPr>
          <w:b/>
          <w:color w:val="333333"/>
          <w:sz w:val="24"/>
          <w:szCs w:val="24"/>
        </w:rPr>
      </w:pPr>
      <w:hyperlink r:id="rId15">
        <w:r>
          <w:rPr>
            <w:b/>
            <w:color w:val="1155CC"/>
            <w:sz w:val="24"/>
            <w:szCs w:val="24"/>
            <w:u w:val="single"/>
          </w:rPr>
          <w:t>http://sensationalkidsot.com.au/home/sensory-processing/</w:t>
        </w:r>
      </w:hyperlink>
      <w:r>
        <w:rPr>
          <w:b/>
          <w:color w:val="333333"/>
          <w:sz w:val="24"/>
          <w:szCs w:val="24"/>
        </w:rPr>
        <w:t xml:space="preserve"> </w:t>
      </w:r>
    </w:p>
    <w:p w14:paraId="690BD694" w14:textId="77777777" w:rsidR="00B37BA4" w:rsidRDefault="00B37BA4">
      <w:pPr>
        <w:pStyle w:val="normal0"/>
      </w:pPr>
    </w:p>
    <w:p w14:paraId="0633EDFF" w14:textId="77777777" w:rsidR="00B37BA4" w:rsidRDefault="00E340A4">
      <w:pPr>
        <w:pStyle w:val="normal0"/>
        <w:numPr>
          <w:ilvl w:val="0"/>
          <w:numId w:val="14"/>
        </w:numPr>
        <w:ind w:hanging="360"/>
        <w:contextualSpacing/>
        <w:rPr>
          <w:b/>
          <w:sz w:val="24"/>
          <w:szCs w:val="24"/>
        </w:rPr>
      </w:pPr>
      <w:r>
        <w:rPr>
          <w:b/>
          <w:sz w:val="24"/>
          <w:szCs w:val="24"/>
        </w:rPr>
        <w:t>Types of sensitivities:</w:t>
      </w:r>
    </w:p>
    <w:p w14:paraId="113DF747" w14:textId="77777777" w:rsidR="00B37BA4" w:rsidRDefault="00E340A4">
      <w:pPr>
        <w:pStyle w:val="normal0"/>
        <w:numPr>
          <w:ilvl w:val="1"/>
          <w:numId w:val="14"/>
        </w:numPr>
        <w:ind w:hanging="360"/>
        <w:contextualSpacing/>
        <w:rPr>
          <w:b/>
          <w:sz w:val="24"/>
          <w:szCs w:val="24"/>
        </w:rPr>
      </w:pPr>
      <w:r>
        <w:rPr>
          <w:b/>
          <w:sz w:val="24"/>
          <w:szCs w:val="24"/>
        </w:rPr>
        <w:t xml:space="preserve">1) Sensory Defensiveness (Over-Responsive): </w:t>
      </w:r>
      <w:r>
        <w:rPr>
          <w:sz w:val="24"/>
          <w:szCs w:val="24"/>
        </w:rPr>
        <w:t xml:space="preserve">These are kids whose nervous systems feel sensation easily or intensely and they become overwhelmed from too much sensory information. </w:t>
      </w:r>
      <w:r>
        <w:rPr>
          <w:b/>
          <w:sz w:val="24"/>
          <w:szCs w:val="24"/>
        </w:rPr>
        <w:t>For these children, things feel too loud, too fast, or too bright</w:t>
      </w:r>
      <w:r>
        <w:rPr>
          <w:sz w:val="24"/>
          <w:szCs w:val="24"/>
        </w:rPr>
        <w:t>.</w:t>
      </w:r>
    </w:p>
    <w:p w14:paraId="114415A5" w14:textId="77777777" w:rsidR="00B37BA4" w:rsidRDefault="00E340A4">
      <w:pPr>
        <w:pStyle w:val="normal0"/>
        <w:numPr>
          <w:ilvl w:val="1"/>
          <w:numId w:val="14"/>
        </w:numPr>
        <w:ind w:hanging="360"/>
        <w:contextualSpacing/>
        <w:rPr>
          <w:b/>
          <w:sz w:val="24"/>
          <w:szCs w:val="24"/>
        </w:rPr>
      </w:pPr>
      <w:r>
        <w:rPr>
          <w:b/>
          <w:sz w:val="24"/>
          <w:szCs w:val="24"/>
        </w:rPr>
        <w:t xml:space="preserve">Different types of sensory sensitivities include: </w:t>
      </w:r>
    </w:p>
    <w:p w14:paraId="7BFF0CEA" w14:textId="77777777" w:rsidR="00B37BA4" w:rsidRDefault="00E340A4">
      <w:pPr>
        <w:pStyle w:val="normal0"/>
        <w:numPr>
          <w:ilvl w:val="2"/>
          <w:numId w:val="14"/>
        </w:numPr>
        <w:ind w:hanging="360"/>
        <w:contextualSpacing/>
        <w:rPr>
          <w:b/>
          <w:sz w:val="24"/>
          <w:szCs w:val="24"/>
        </w:rPr>
      </w:pPr>
      <w:r>
        <w:rPr>
          <w:b/>
          <w:sz w:val="24"/>
          <w:szCs w:val="24"/>
        </w:rPr>
        <w:t>Touch / tactile hypersensitivity</w:t>
      </w:r>
      <w:r>
        <w:rPr>
          <w:sz w:val="24"/>
          <w:szCs w:val="24"/>
        </w:rPr>
        <w:t>: Easily overwhelmed with touch input, such as tags on clothing or food textures that are either too mushy or too crunchy, leading to being a picky eater.</w:t>
      </w:r>
    </w:p>
    <w:p w14:paraId="029F7322" w14:textId="77777777" w:rsidR="00B37BA4" w:rsidRDefault="00E340A4">
      <w:pPr>
        <w:pStyle w:val="normal0"/>
        <w:numPr>
          <w:ilvl w:val="2"/>
          <w:numId w:val="14"/>
        </w:numPr>
        <w:ind w:hanging="360"/>
        <w:contextualSpacing/>
        <w:rPr>
          <w:b/>
          <w:sz w:val="24"/>
          <w:szCs w:val="24"/>
        </w:rPr>
      </w:pPr>
      <w:r>
        <w:rPr>
          <w:b/>
          <w:sz w:val="24"/>
          <w:szCs w:val="24"/>
        </w:rPr>
        <w:t>Visual hypersensitivity</w:t>
      </w:r>
      <w:r>
        <w:rPr>
          <w:sz w:val="24"/>
          <w:szCs w:val="24"/>
        </w:rPr>
        <w:t>: Easily over-stimulated by visual input, such as fluorescent or bright lighting or environments with a lot of visual input, such as classrooms, malls and fairs.</w:t>
      </w:r>
    </w:p>
    <w:p w14:paraId="3A109839" w14:textId="77777777" w:rsidR="00B37BA4" w:rsidRDefault="00E340A4">
      <w:pPr>
        <w:pStyle w:val="normal0"/>
        <w:numPr>
          <w:ilvl w:val="2"/>
          <w:numId w:val="14"/>
        </w:numPr>
        <w:ind w:hanging="360"/>
        <w:contextualSpacing/>
        <w:rPr>
          <w:b/>
          <w:sz w:val="24"/>
          <w:szCs w:val="24"/>
        </w:rPr>
      </w:pPr>
      <w:r>
        <w:rPr>
          <w:b/>
          <w:sz w:val="24"/>
          <w:szCs w:val="24"/>
        </w:rPr>
        <w:t xml:space="preserve">Vestibular hypersensitivity: </w:t>
      </w:r>
      <w:r>
        <w:rPr>
          <w:sz w:val="24"/>
          <w:szCs w:val="24"/>
        </w:rPr>
        <w:t>(things tend to get "too fast"): Tends to feel movement too intensely and thus may easily feel car sick or be afraid of activities where one's feet leave the ground, and dislike ladders or amusement park rides.</w:t>
      </w:r>
    </w:p>
    <w:p w14:paraId="29AC9761" w14:textId="77777777" w:rsidR="00B37BA4" w:rsidRDefault="00E340A4">
      <w:pPr>
        <w:pStyle w:val="normal0"/>
        <w:numPr>
          <w:ilvl w:val="2"/>
          <w:numId w:val="14"/>
        </w:numPr>
        <w:ind w:hanging="360"/>
        <w:contextualSpacing/>
        <w:rPr>
          <w:b/>
          <w:sz w:val="24"/>
          <w:szCs w:val="24"/>
        </w:rPr>
      </w:pPr>
      <w:r>
        <w:rPr>
          <w:b/>
          <w:sz w:val="24"/>
          <w:szCs w:val="24"/>
        </w:rPr>
        <w:t>Auditory hypersensitivity</w:t>
      </w:r>
      <w:r>
        <w:rPr>
          <w:sz w:val="24"/>
          <w:szCs w:val="24"/>
        </w:rPr>
        <w:t>: Gets easily upset by noise created by home appliances, lawn mowers or school buses or noise occurring within a classroom or school assembly setting. Individuals who are hypersensitive to sounds may sometimes create noise (e.g. making their own noises or making white noise) in an attempt to drown out other distressing noises. *(</w:t>
      </w:r>
      <w:proofErr w:type="gramStart"/>
      <w:r>
        <w:rPr>
          <w:sz w:val="24"/>
          <w:szCs w:val="24"/>
        </w:rPr>
        <w:t>more</w:t>
      </w:r>
      <w:proofErr w:type="gramEnd"/>
      <w:r>
        <w:rPr>
          <w:sz w:val="24"/>
          <w:szCs w:val="24"/>
        </w:rPr>
        <w:t xml:space="preserve"> on Auditory Sensory Disorder - </w:t>
      </w:r>
      <w:hyperlink r:id="rId16">
        <w:r>
          <w:rPr>
            <w:sz w:val="24"/>
            <w:szCs w:val="24"/>
            <w:u w:val="single"/>
          </w:rPr>
          <w:t>http://www.asha.org/public/hearing/Understanding-Auditory-Processing-Disorders-in-Children/</w:t>
        </w:r>
      </w:hyperlink>
      <w:r>
        <w:rPr>
          <w:sz w:val="24"/>
          <w:szCs w:val="24"/>
        </w:rPr>
        <w:t xml:space="preserve">) </w:t>
      </w:r>
    </w:p>
    <w:p w14:paraId="5D383875" w14:textId="77777777" w:rsidR="00B37BA4" w:rsidRDefault="00E340A4">
      <w:pPr>
        <w:pStyle w:val="normal0"/>
        <w:numPr>
          <w:ilvl w:val="2"/>
          <w:numId w:val="14"/>
        </w:numPr>
        <w:ind w:hanging="360"/>
        <w:contextualSpacing/>
        <w:rPr>
          <w:b/>
          <w:sz w:val="24"/>
          <w:szCs w:val="24"/>
        </w:rPr>
      </w:pPr>
      <w:r>
        <w:rPr>
          <w:b/>
          <w:sz w:val="24"/>
          <w:szCs w:val="24"/>
        </w:rPr>
        <w:t xml:space="preserve">Fight, Flight or Freeze Response: </w:t>
      </w:r>
      <w:r>
        <w:rPr>
          <w:sz w:val="24"/>
          <w:szCs w:val="24"/>
        </w:rPr>
        <w:t>When a child is overwhelmed by sensory input their responses may include:</w:t>
      </w:r>
    </w:p>
    <w:p w14:paraId="50DAC0A3" w14:textId="77777777" w:rsidR="00B37BA4" w:rsidRDefault="00E340A4">
      <w:pPr>
        <w:pStyle w:val="normal0"/>
        <w:numPr>
          <w:ilvl w:val="3"/>
          <w:numId w:val="14"/>
        </w:numPr>
        <w:ind w:hanging="360"/>
        <w:contextualSpacing/>
        <w:rPr>
          <w:b/>
          <w:sz w:val="24"/>
          <w:szCs w:val="24"/>
        </w:rPr>
      </w:pPr>
      <w:r>
        <w:rPr>
          <w:b/>
          <w:sz w:val="24"/>
          <w:szCs w:val="24"/>
        </w:rPr>
        <w:t>Fight</w:t>
      </w:r>
      <w:r>
        <w:rPr>
          <w:sz w:val="24"/>
          <w:szCs w:val="24"/>
        </w:rPr>
        <w:t xml:space="preserve"> - anger, irritability, tantrums or explosive rages.</w:t>
      </w:r>
    </w:p>
    <w:p w14:paraId="731D08C6" w14:textId="77777777" w:rsidR="00B37BA4" w:rsidRDefault="00E340A4">
      <w:pPr>
        <w:pStyle w:val="normal0"/>
        <w:numPr>
          <w:ilvl w:val="3"/>
          <w:numId w:val="14"/>
        </w:numPr>
        <w:ind w:hanging="360"/>
        <w:contextualSpacing/>
        <w:rPr>
          <w:b/>
          <w:sz w:val="24"/>
          <w:szCs w:val="24"/>
        </w:rPr>
      </w:pPr>
      <w:r>
        <w:rPr>
          <w:b/>
          <w:sz w:val="24"/>
          <w:szCs w:val="24"/>
        </w:rPr>
        <w:t>Flight</w:t>
      </w:r>
      <w:r>
        <w:rPr>
          <w:sz w:val="24"/>
          <w:szCs w:val="24"/>
        </w:rPr>
        <w:t xml:space="preserve"> - panic, running away or withdrawal.</w:t>
      </w:r>
    </w:p>
    <w:p w14:paraId="3BE692C9" w14:textId="77777777" w:rsidR="00B37BA4" w:rsidRDefault="00E340A4">
      <w:pPr>
        <w:pStyle w:val="normal0"/>
        <w:numPr>
          <w:ilvl w:val="3"/>
          <w:numId w:val="14"/>
        </w:numPr>
        <w:ind w:hanging="360"/>
        <w:contextualSpacing/>
        <w:rPr>
          <w:b/>
          <w:sz w:val="24"/>
          <w:szCs w:val="24"/>
        </w:rPr>
      </w:pPr>
      <w:r>
        <w:rPr>
          <w:b/>
          <w:sz w:val="24"/>
          <w:szCs w:val="24"/>
        </w:rPr>
        <w:t xml:space="preserve">Freeze </w:t>
      </w:r>
      <w:r>
        <w:rPr>
          <w:sz w:val="24"/>
          <w:szCs w:val="24"/>
        </w:rPr>
        <w:t>- where a child is so overwhelmed that the child simply is unable to speak or move.</w:t>
      </w:r>
    </w:p>
    <w:p w14:paraId="1799F06E" w14:textId="77777777" w:rsidR="00B37BA4" w:rsidRDefault="00B37BA4">
      <w:pPr>
        <w:pStyle w:val="normal0"/>
      </w:pPr>
    </w:p>
    <w:p w14:paraId="07A96369" w14:textId="77777777" w:rsidR="00B37BA4" w:rsidRDefault="00E340A4">
      <w:pPr>
        <w:pStyle w:val="normal0"/>
        <w:numPr>
          <w:ilvl w:val="0"/>
          <w:numId w:val="8"/>
        </w:numPr>
        <w:ind w:hanging="360"/>
        <w:contextualSpacing/>
        <w:rPr>
          <w:b/>
          <w:color w:val="333333"/>
          <w:sz w:val="24"/>
          <w:szCs w:val="24"/>
        </w:rPr>
      </w:pPr>
      <w:r>
        <w:rPr>
          <w:b/>
          <w:sz w:val="24"/>
          <w:szCs w:val="24"/>
        </w:rPr>
        <w:t xml:space="preserve">2. Sensory-Seeking Children: </w:t>
      </w:r>
      <w:r>
        <w:rPr>
          <w:sz w:val="24"/>
          <w:szCs w:val="24"/>
        </w:rPr>
        <w:t>These are children whose nervous systems crave more sensory input, and they may seem almost like they have an insatiable desire for sensory stimulation. For example, they may seek out movement stimulation rocking on their chairs. They may seek out oral motor stimulation by chewing on their shirts. Those who are unable to meet their own sensory needs may complain of ‘being bored'.</w:t>
      </w:r>
      <w:r>
        <w:rPr>
          <w:color w:val="333333"/>
          <w:sz w:val="24"/>
          <w:szCs w:val="24"/>
        </w:rPr>
        <w:br/>
      </w:r>
    </w:p>
    <w:p w14:paraId="08577682" w14:textId="77777777" w:rsidR="00B37BA4" w:rsidRDefault="00E340A4">
      <w:pPr>
        <w:pStyle w:val="normal0"/>
        <w:numPr>
          <w:ilvl w:val="0"/>
          <w:numId w:val="8"/>
        </w:numPr>
        <w:ind w:hanging="360"/>
        <w:contextualSpacing/>
        <w:rPr>
          <w:b/>
          <w:color w:val="333333"/>
          <w:sz w:val="24"/>
          <w:szCs w:val="24"/>
        </w:rPr>
      </w:pPr>
      <w:r>
        <w:rPr>
          <w:b/>
          <w:sz w:val="24"/>
          <w:szCs w:val="24"/>
        </w:rPr>
        <w:t>3.</w:t>
      </w:r>
      <w:r>
        <w:rPr>
          <w:b/>
          <w:color w:val="333333"/>
          <w:sz w:val="24"/>
          <w:szCs w:val="24"/>
        </w:rPr>
        <w:t xml:space="preserve"> </w:t>
      </w:r>
      <w:r>
        <w:rPr>
          <w:b/>
          <w:sz w:val="24"/>
          <w:szCs w:val="24"/>
        </w:rPr>
        <w:t>Sensory Under-Responsive Children</w:t>
      </w:r>
      <w:r>
        <w:rPr>
          <w:sz w:val="24"/>
          <w:szCs w:val="24"/>
        </w:rPr>
        <w:t>:</w:t>
      </w:r>
      <w:r>
        <w:rPr>
          <w:color w:val="333333"/>
          <w:sz w:val="24"/>
          <w:szCs w:val="24"/>
        </w:rPr>
        <w:t xml:space="preserve"> </w:t>
      </w:r>
      <w:r>
        <w:rPr>
          <w:sz w:val="24"/>
          <w:szCs w:val="24"/>
        </w:rPr>
        <w:t xml:space="preserve">Sensory Under-Responsive kids appear sedentary and passive. They do not actively seek out sensory stimulation and may </w:t>
      </w:r>
      <w:r>
        <w:rPr>
          <w:sz w:val="24"/>
          <w:szCs w:val="24"/>
        </w:rPr>
        <w:lastRenderedPageBreak/>
        <w:t>appear lethargic and unmotivated when completing their daily activities. These children may need significantly increased sensory input in order to register the information. For example, having the child take part in a body break before sitting to learn and hands on learning.</w:t>
      </w:r>
    </w:p>
    <w:p w14:paraId="1E6A1805" w14:textId="77777777" w:rsidR="00B37BA4" w:rsidRDefault="00E340A4">
      <w:pPr>
        <w:pStyle w:val="normal0"/>
        <w:numPr>
          <w:ilvl w:val="1"/>
          <w:numId w:val="9"/>
        </w:numPr>
        <w:ind w:hanging="360"/>
        <w:contextualSpacing/>
        <w:rPr>
          <w:sz w:val="24"/>
          <w:szCs w:val="24"/>
        </w:rPr>
      </w:pPr>
      <w:r>
        <w:rPr>
          <w:b/>
          <w:sz w:val="24"/>
          <w:szCs w:val="24"/>
        </w:rPr>
        <w:t>Poor Motor Coordination</w:t>
      </w:r>
    </w:p>
    <w:p w14:paraId="67283388" w14:textId="77777777" w:rsidR="00B37BA4" w:rsidRDefault="00E340A4">
      <w:pPr>
        <w:pStyle w:val="normal0"/>
        <w:numPr>
          <w:ilvl w:val="2"/>
          <w:numId w:val="9"/>
        </w:numPr>
        <w:ind w:hanging="360"/>
        <w:contextualSpacing/>
        <w:rPr>
          <w:sz w:val="24"/>
          <w:szCs w:val="24"/>
        </w:rPr>
      </w:pPr>
      <w:r>
        <w:rPr>
          <w:sz w:val="24"/>
          <w:szCs w:val="24"/>
        </w:rPr>
        <w:t xml:space="preserve">Due to difficulties processing sensory information, many children with sensory processing issues may present as clumsy and awkward in their </w:t>
      </w:r>
      <w:proofErr w:type="gramStart"/>
      <w:r>
        <w:rPr>
          <w:sz w:val="24"/>
          <w:szCs w:val="24"/>
        </w:rPr>
        <w:t>day to day</w:t>
      </w:r>
      <w:proofErr w:type="gramEnd"/>
      <w:r>
        <w:rPr>
          <w:sz w:val="24"/>
          <w:szCs w:val="24"/>
        </w:rPr>
        <w:t xml:space="preserve"> life. For example, the child who has a weak grasp because his tactile system under registers the information. Other examples would be difficulties with stairs, bicycle riding and skating.</w:t>
      </w:r>
    </w:p>
    <w:p w14:paraId="0C4DDFB2" w14:textId="77777777" w:rsidR="00B37BA4" w:rsidRDefault="00B37BA4">
      <w:pPr>
        <w:pStyle w:val="normal0"/>
      </w:pPr>
    </w:p>
    <w:p w14:paraId="228B69BC" w14:textId="77777777" w:rsidR="00B37BA4" w:rsidRDefault="00E340A4">
      <w:pPr>
        <w:pStyle w:val="normal0"/>
      </w:pPr>
      <w:r>
        <w:rPr>
          <w:b/>
          <w:sz w:val="24"/>
          <w:szCs w:val="24"/>
          <w:u w:val="single"/>
        </w:rPr>
        <w:t>Resources:</w:t>
      </w:r>
      <w:r>
        <w:rPr>
          <w:sz w:val="24"/>
          <w:szCs w:val="24"/>
        </w:rPr>
        <w:t xml:space="preserve"> </w:t>
      </w:r>
    </w:p>
    <w:p w14:paraId="5964225E" w14:textId="77777777" w:rsidR="00B37BA4" w:rsidRDefault="00E340A4">
      <w:pPr>
        <w:pStyle w:val="normal0"/>
        <w:numPr>
          <w:ilvl w:val="0"/>
          <w:numId w:val="11"/>
        </w:numPr>
        <w:ind w:hanging="360"/>
        <w:contextualSpacing/>
        <w:rPr>
          <w:sz w:val="24"/>
          <w:szCs w:val="24"/>
        </w:rPr>
      </w:pPr>
      <w:r>
        <w:rPr>
          <w:sz w:val="24"/>
          <w:szCs w:val="24"/>
        </w:rPr>
        <w:t xml:space="preserve">MyHealth.Alberta.ca: </w:t>
      </w:r>
      <w:hyperlink r:id="rId17">
        <w:r>
          <w:rPr>
            <w:color w:val="1155CC"/>
            <w:sz w:val="24"/>
            <w:szCs w:val="24"/>
            <w:u w:val="single"/>
          </w:rPr>
          <w:t>https://myhealth.alberta.ca/Health/pages/conditions.aspx?hwid=te7831&amp;</w:t>
        </w:r>
      </w:hyperlink>
    </w:p>
    <w:p w14:paraId="71875E84" w14:textId="77777777" w:rsidR="00B37BA4" w:rsidRDefault="00E340A4">
      <w:pPr>
        <w:pStyle w:val="normal0"/>
        <w:numPr>
          <w:ilvl w:val="0"/>
          <w:numId w:val="11"/>
        </w:numPr>
        <w:ind w:hanging="360"/>
        <w:contextualSpacing/>
        <w:rPr>
          <w:sz w:val="24"/>
          <w:szCs w:val="24"/>
        </w:rPr>
      </w:pPr>
      <w:r>
        <w:rPr>
          <w:sz w:val="24"/>
          <w:szCs w:val="24"/>
        </w:rPr>
        <w:t>Sensory and More:</w:t>
      </w:r>
      <w:r>
        <w:rPr>
          <w:color w:val="333333"/>
          <w:sz w:val="24"/>
          <w:szCs w:val="24"/>
        </w:rPr>
        <w:t xml:space="preserve"> </w:t>
      </w:r>
      <w:hyperlink r:id="rId18">
        <w:r>
          <w:rPr>
            <w:color w:val="1155CC"/>
            <w:sz w:val="24"/>
            <w:szCs w:val="24"/>
            <w:u w:val="single"/>
          </w:rPr>
          <w:t>http://sensoryandmore.com/sensory-processing-disorder-what-is-it/what-does-sensory-processing-disorder-feel-like/</w:t>
        </w:r>
      </w:hyperlink>
    </w:p>
    <w:p w14:paraId="7141DD25" w14:textId="77777777" w:rsidR="00B37BA4" w:rsidRDefault="00E340A4">
      <w:pPr>
        <w:pStyle w:val="normal0"/>
        <w:numPr>
          <w:ilvl w:val="0"/>
          <w:numId w:val="11"/>
        </w:numPr>
        <w:ind w:hanging="360"/>
        <w:contextualSpacing/>
        <w:rPr>
          <w:sz w:val="24"/>
          <w:szCs w:val="24"/>
        </w:rPr>
      </w:pPr>
      <w:r>
        <w:rPr>
          <w:sz w:val="24"/>
          <w:szCs w:val="24"/>
        </w:rPr>
        <w:t xml:space="preserve">SPD Foundation: </w:t>
      </w:r>
      <w:hyperlink r:id="rId19">
        <w:r>
          <w:rPr>
            <w:color w:val="1155CC"/>
            <w:sz w:val="24"/>
            <w:szCs w:val="24"/>
            <w:u w:val="single"/>
          </w:rPr>
          <w:t>http://www.spdfoundation.net/about-sensory-processing-disorder/</w:t>
        </w:r>
      </w:hyperlink>
      <w:r>
        <w:rPr>
          <w:sz w:val="24"/>
          <w:szCs w:val="24"/>
        </w:rPr>
        <w:t xml:space="preserve"> </w:t>
      </w:r>
    </w:p>
    <w:p w14:paraId="06CDC390" w14:textId="77777777" w:rsidR="00B37BA4" w:rsidRDefault="00E340A4">
      <w:pPr>
        <w:pStyle w:val="normal0"/>
        <w:numPr>
          <w:ilvl w:val="0"/>
          <w:numId w:val="11"/>
        </w:numPr>
        <w:ind w:hanging="360"/>
        <w:contextualSpacing/>
        <w:rPr>
          <w:sz w:val="24"/>
          <w:szCs w:val="24"/>
        </w:rPr>
      </w:pPr>
      <w:proofErr w:type="spellStart"/>
      <w:proofErr w:type="gramStart"/>
      <w:r>
        <w:rPr>
          <w:sz w:val="24"/>
          <w:szCs w:val="24"/>
        </w:rPr>
        <w:t>eMentalHealth</w:t>
      </w:r>
      <w:proofErr w:type="spellEnd"/>
      <w:proofErr w:type="gramEnd"/>
      <w:r>
        <w:rPr>
          <w:sz w:val="24"/>
          <w:szCs w:val="24"/>
        </w:rPr>
        <w:t xml:space="preserve">: </w:t>
      </w:r>
      <w:hyperlink r:id="rId20">
        <w:r>
          <w:rPr>
            <w:color w:val="1155CC"/>
            <w:sz w:val="24"/>
            <w:szCs w:val="24"/>
            <w:u w:val="single"/>
          </w:rPr>
          <w:t>http://www.ementalhealth.ca/Alberta/Sensory-Processing-Problems/index.php?m=article&amp;ID=8890</w:t>
        </w:r>
      </w:hyperlink>
      <w:r>
        <w:rPr>
          <w:sz w:val="24"/>
          <w:szCs w:val="24"/>
        </w:rPr>
        <w:t xml:space="preserve"> </w:t>
      </w:r>
    </w:p>
    <w:p w14:paraId="1ED42D2D" w14:textId="77777777" w:rsidR="00B37BA4" w:rsidRDefault="00B37BA4">
      <w:pPr>
        <w:pStyle w:val="normal0"/>
      </w:pPr>
    </w:p>
    <w:p w14:paraId="4CD5E439" w14:textId="77777777" w:rsidR="00B37BA4" w:rsidRDefault="00B37BA4">
      <w:pPr>
        <w:pStyle w:val="normal0"/>
      </w:pPr>
    </w:p>
    <w:p w14:paraId="44A1467C" w14:textId="77777777" w:rsidR="00B37BA4" w:rsidRDefault="00B37BA4">
      <w:pPr>
        <w:pStyle w:val="normal0"/>
      </w:pPr>
    </w:p>
    <w:p w14:paraId="7A19CC79" w14:textId="77777777" w:rsidR="00B37BA4" w:rsidRDefault="00B37BA4">
      <w:pPr>
        <w:pStyle w:val="normal0"/>
      </w:pPr>
    </w:p>
    <w:p w14:paraId="4AC63E75" w14:textId="77777777" w:rsidR="00B37BA4" w:rsidRDefault="00B37BA4">
      <w:pPr>
        <w:pStyle w:val="normal0"/>
      </w:pPr>
    </w:p>
    <w:p w14:paraId="3256FC20" w14:textId="77777777" w:rsidR="00B37BA4" w:rsidRDefault="00B37BA4">
      <w:pPr>
        <w:pStyle w:val="normal0"/>
      </w:pPr>
    </w:p>
    <w:p w14:paraId="3E9F3ADA" w14:textId="50AAFCF9" w:rsidR="00391A41" w:rsidRPr="00784205" w:rsidRDefault="00E340A4" w:rsidP="00784205">
      <w:pPr>
        <w:pStyle w:val="normal0"/>
      </w:pPr>
      <w:r>
        <w:rPr>
          <w:noProof/>
          <w:lang w:val="en-US"/>
        </w:rPr>
        <w:lastRenderedPageBreak/>
        <w:drawing>
          <wp:inline distT="114300" distB="114300" distL="114300" distR="114300" wp14:anchorId="4B5D8213" wp14:editId="34698F4B">
            <wp:extent cx="6510791" cy="8229600"/>
            <wp:effectExtent l="0" t="0" r="0" b="0"/>
            <wp:docPr id="1" name="image06.jpg" descr="36202af6dad5b68d7f3fb7911f4b87c0.jpg"/>
            <wp:cNvGraphicFramePr/>
            <a:graphic xmlns:a="http://schemas.openxmlformats.org/drawingml/2006/main">
              <a:graphicData uri="http://schemas.openxmlformats.org/drawingml/2006/picture">
                <pic:pic xmlns:pic="http://schemas.openxmlformats.org/drawingml/2006/picture">
                  <pic:nvPicPr>
                    <pic:cNvPr id="0" name="image06.jpg" descr="36202af6dad5b68d7f3fb7911f4b87c0.jpg"/>
                    <pic:cNvPicPr preferRelativeResize="0"/>
                  </pic:nvPicPr>
                  <pic:blipFill>
                    <a:blip r:embed="rId21"/>
                    <a:srcRect/>
                    <a:stretch>
                      <a:fillRect/>
                    </a:stretch>
                  </pic:blipFill>
                  <pic:spPr>
                    <a:xfrm>
                      <a:off x="0" y="0"/>
                      <a:ext cx="6510791" cy="8229600"/>
                    </a:xfrm>
                    <a:prstGeom prst="rect">
                      <a:avLst/>
                    </a:prstGeom>
                    <a:ln/>
                  </pic:spPr>
                </pic:pic>
              </a:graphicData>
            </a:graphic>
          </wp:inline>
        </w:drawing>
      </w:r>
    </w:p>
    <w:p w14:paraId="7DA17FF4" w14:textId="77777777" w:rsidR="00B37BA4" w:rsidRDefault="00E340A4">
      <w:pPr>
        <w:pStyle w:val="normal0"/>
        <w:ind w:left="540" w:hanging="360"/>
      </w:pPr>
      <w:r>
        <w:rPr>
          <w:sz w:val="28"/>
          <w:szCs w:val="28"/>
        </w:rPr>
        <w:lastRenderedPageBreak/>
        <w:t>3.</w:t>
      </w:r>
      <w:r>
        <w:rPr>
          <w:rFonts w:ascii="Times New Roman" w:eastAsia="Times New Roman" w:hAnsi="Times New Roman" w:cs="Times New Roman"/>
          <w:sz w:val="28"/>
          <w:szCs w:val="28"/>
        </w:rPr>
        <w:t xml:space="preserve">     </w:t>
      </w:r>
      <w:r>
        <w:rPr>
          <w:b/>
          <w:sz w:val="28"/>
          <w:szCs w:val="28"/>
          <w:u w:val="single"/>
        </w:rPr>
        <w:t>Effective Teaching Resources and Strategies</w:t>
      </w:r>
      <w:r>
        <w:rPr>
          <w:sz w:val="28"/>
          <w:szCs w:val="28"/>
        </w:rPr>
        <w:t xml:space="preserve">: </w:t>
      </w:r>
      <w:r>
        <w:rPr>
          <w:sz w:val="23"/>
          <w:szCs w:val="23"/>
        </w:rPr>
        <w:t xml:space="preserve"> </w:t>
      </w:r>
    </w:p>
    <w:p w14:paraId="37B6ADC6" w14:textId="77777777" w:rsidR="00B37BA4" w:rsidRDefault="00B37BA4">
      <w:pPr>
        <w:pStyle w:val="normal0"/>
        <w:ind w:left="540" w:hanging="360"/>
      </w:pPr>
    </w:p>
    <w:p w14:paraId="763561C3" w14:textId="77777777" w:rsidR="00B37BA4" w:rsidRDefault="00E340A4">
      <w:pPr>
        <w:pStyle w:val="normal0"/>
        <w:numPr>
          <w:ilvl w:val="0"/>
          <w:numId w:val="6"/>
        </w:numPr>
        <w:ind w:hanging="360"/>
        <w:contextualSpacing/>
        <w:rPr>
          <w:sz w:val="24"/>
          <w:szCs w:val="24"/>
          <w:highlight w:val="white"/>
        </w:rPr>
      </w:pPr>
      <w:r>
        <w:rPr>
          <w:sz w:val="24"/>
          <w:szCs w:val="24"/>
          <w:highlight w:val="white"/>
        </w:rPr>
        <w:t xml:space="preserve">Turning Therapy into Play: </w:t>
      </w:r>
    </w:p>
    <w:p w14:paraId="78F47810" w14:textId="77777777" w:rsidR="00B37BA4" w:rsidRDefault="00E340A4">
      <w:pPr>
        <w:pStyle w:val="normal0"/>
        <w:numPr>
          <w:ilvl w:val="1"/>
          <w:numId w:val="6"/>
        </w:numPr>
        <w:ind w:hanging="360"/>
        <w:contextualSpacing/>
        <w:rPr>
          <w:sz w:val="24"/>
          <w:szCs w:val="24"/>
          <w:highlight w:val="white"/>
        </w:rPr>
      </w:pPr>
      <w:r>
        <w:rPr>
          <w:b/>
          <w:sz w:val="24"/>
          <w:szCs w:val="24"/>
          <w:highlight w:val="white"/>
        </w:rPr>
        <w:t xml:space="preserve">Play </w:t>
      </w:r>
      <w:proofErr w:type="spellStart"/>
      <w:r>
        <w:rPr>
          <w:b/>
          <w:sz w:val="24"/>
          <w:szCs w:val="24"/>
          <w:highlight w:val="white"/>
        </w:rPr>
        <w:t>Doh</w:t>
      </w:r>
      <w:proofErr w:type="spellEnd"/>
      <w:r>
        <w:rPr>
          <w:b/>
          <w:sz w:val="24"/>
          <w:szCs w:val="24"/>
          <w:highlight w:val="white"/>
        </w:rPr>
        <w:t xml:space="preserve">, </w:t>
      </w:r>
      <w:proofErr w:type="spellStart"/>
      <w:r>
        <w:rPr>
          <w:b/>
          <w:sz w:val="24"/>
          <w:szCs w:val="24"/>
          <w:highlight w:val="white"/>
        </w:rPr>
        <w:t>Gak</w:t>
      </w:r>
      <w:proofErr w:type="spellEnd"/>
      <w:r>
        <w:rPr>
          <w:b/>
          <w:sz w:val="24"/>
          <w:szCs w:val="24"/>
          <w:highlight w:val="white"/>
        </w:rPr>
        <w:t xml:space="preserve">, Glop, Funny Foam, </w:t>
      </w:r>
      <w:proofErr w:type="spellStart"/>
      <w:r>
        <w:rPr>
          <w:b/>
          <w:sz w:val="24"/>
          <w:szCs w:val="24"/>
          <w:highlight w:val="white"/>
        </w:rPr>
        <w:t>etc</w:t>
      </w:r>
      <w:proofErr w:type="spellEnd"/>
      <w:r>
        <w:rPr>
          <w:b/>
          <w:sz w:val="24"/>
          <w:szCs w:val="24"/>
          <w:highlight w:val="white"/>
        </w:rPr>
        <w:t>…</w:t>
      </w:r>
    </w:p>
    <w:p w14:paraId="55AEF253" w14:textId="77777777" w:rsidR="00B37BA4" w:rsidRDefault="00E340A4">
      <w:pPr>
        <w:pStyle w:val="normal0"/>
        <w:numPr>
          <w:ilvl w:val="2"/>
          <w:numId w:val="6"/>
        </w:numPr>
        <w:ind w:hanging="360"/>
        <w:contextualSpacing/>
        <w:rPr>
          <w:sz w:val="24"/>
          <w:szCs w:val="24"/>
          <w:highlight w:val="white"/>
        </w:rPr>
      </w:pPr>
      <w:hyperlink r:id="rId22">
        <w:r>
          <w:rPr>
            <w:sz w:val="24"/>
            <w:szCs w:val="24"/>
            <w:highlight w:val="white"/>
          </w:rPr>
          <w:t>Children need to touch a variety of textures and play with them to develop normal tactile processing.  If your child will not play with messy items, it is even more important that you continue to find fun and creative ways to introduce these to them.</w:t>
        </w:r>
      </w:hyperlink>
    </w:p>
    <w:p w14:paraId="33934560" w14:textId="77777777" w:rsidR="00B37BA4" w:rsidRDefault="00E340A4">
      <w:pPr>
        <w:pStyle w:val="normal0"/>
        <w:numPr>
          <w:ilvl w:val="2"/>
          <w:numId w:val="6"/>
        </w:numPr>
        <w:ind w:hanging="360"/>
        <w:contextualSpacing/>
        <w:rPr>
          <w:sz w:val="24"/>
          <w:szCs w:val="24"/>
          <w:highlight w:val="white"/>
        </w:rPr>
      </w:pPr>
      <w:r>
        <w:rPr>
          <w:sz w:val="24"/>
          <w:szCs w:val="24"/>
          <w:highlight w:val="white"/>
        </w:rPr>
        <w:t xml:space="preserve">You could use Play </w:t>
      </w:r>
      <w:proofErr w:type="spellStart"/>
      <w:r>
        <w:rPr>
          <w:sz w:val="24"/>
          <w:szCs w:val="24"/>
          <w:highlight w:val="white"/>
        </w:rPr>
        <w:t>Doh</w:t>
      </w:r>
      <w:proofErr w:type="spellEnd"/>
      <w:r>
        <w:rPr>
          <w:sz w:val="24"/>
          <w:szCs w:val="24"/>
          <w:highlight w:val="white"/>
        </w:rPr>
        <w:t xml:space="preserve"> while spelling sight words, learning the Alphabet, etc. </w:t>
      </w:r>
    </w:p>
    <w:p w14:paraId="33D94AF1" w14:textId="77777777" w:rsidR="00B37BA4" w:rsidRDefault="00E340A4">
      <w:pPr>
        <w:pStyle w:val="normal0"/>
        <w:numPr>
          <w:ilvl w:val="1"/>
          <w:numId w:val="6"/>
        </w:numPr>
        <w:ind w:hanging="360"/>
        <w:contextualSpacing/>
        <w:rPr>
          <w:sz w:val="24"/>
          <w:szCs w:val="24"/>
          <w:highlight w:val="white"/>
        </w:rPr>
      </w:pPr>
      <w:r>
        <w:rPr>
          <w:b/>
          <w:sz w:val="24"/>
          <w:szCs w:val="24"/>
          <w:highlight w:val="white"/>
        </w:rPr>
        <w:t>Heavy Work Activities:</w:t>
      </w:r>
    </w:p>
    <w:p w14:paraId="321CDBF0" w14:textId="77777777" w:rsidR="00B37BA4" w:rsidRDefault="00E340A4">
      <w:pPr>
        <w:pStyle w:val="normal0"/>
        <w:numPr>
          <w:ilvl w:val="2"/>
          <w:numId w:val="6"/>
        </w:numPr>
        <w:ind w:hanging="360"/>
        <w:contextualSpacing/>
        <w:rPr>
          <w:sz w:val="24"/>
          <w:szCs w:val="24"/>
          <w:highlight w:val="white"/>
        </w:rPr>
      </w:pPr>
      <w:r>
        <w:rPr>
          <w:sz w:val="24"/>
          <w:szCs w:val="24"/>
          <w:highlight w:val="white"/>
        </w:rPr>
        <w:t xml:space="preserve">These types of activities are imperative for children who have difficulty regulating their arousal levels. They are the crashers, the jumpers, the leg shakers, </w:t>
      </w:r>
      <w:proofErr w:type="gramStart"/>
      <w:r>
        <w:rPr>
          <w:sz w:val="24"/>
          <w:szCs w:val="24"/>
          <w:highlight w:val="white"/>
        </w:rPr>
        <w:t>the</w:t>
      </w:r>
      <w:proofErr w:type="gramEnd"/>
      <w:r>
        <w:rPr>
          <w:sz w:val="24"/>
          <w:szCs w:val="24"/>
          <w:highlight w:val="white"/>
        </w:rPr>
        <w:t xml:space="preserve"> ones that can't ever seem to sit still. Regular heavy input into their neurological systems WILL help calm them down. The premise behind these activities is to help their bodies receive regular input into their muscles and joints in the most appropriate ways so they can get the input they crave and settle their bodies down. You will see and hear a lot about heavy work activities. </w:t>
      </w:r>
    </w:p>
    <w:p w14:paraId="182E5E9B" w14:textId="77777777" w:rsidR="00B37BA4" w:rsidRDefault="00E340A4">
      <w:pPr>
        <w:pStyle w:val="normal0"/>
        <w:numPr>
          <w:ilvl w:val="2"/>
          <w:numId w:val="6"/>
        </w:numPr>
        <w:ind w:hanging="360"/>
        <w:contextualSpacing/>
        <w:rPr>
          <w:sz w:val="24"/>
          <w:szCs w:val="24"/>
          <w:highlight w:val="white"/>
        </w:rPr>
      </w:pPr>
      <w:r>
        <w:rPr>
          <w:sz w:val="24"/>
          <w:szCs w:val="24"/>
          <w:highlight w:val="white"/>
        </w:rPr>
        <w:t>In your classroom you can include activities such as:</w:t>
      </w:r>
    </w:p>
    <w:p w14:paraId="45F020AC" w14:textId="77777777" w:rsidR="00B37BA4" w:rsidRDefault="00E340A4">
      <w:pPr>
        <w:pStyle w:val="normal0"/>
        <w:numPr>
          <w:ilvl w:val="3"/>
          <w:numId w:val="6"/>
        </w:numPr>
        <w:ind w:hanging="360"/>
        <w:contextualSpacing/>
        <w:rPr>
          <w:sz w:val="24"/>
          <w:szCs w:val="24"/>
          <w:highlight w:val="white"/>
        </w:rPr>
      </w:pPr>
      <w:proofErr w:type="gramStart"/>
      <w:r>
        <w:rPr>
          <w:i/>
          <w:sz w:val="24"/>
          <w:szCs w:val="24"/>
          <w:highlight w:val="white"/>
        </w:rPr>
        <w:t>weights</w:t>
      </w:r>
      <w:proofErr w:type="gramEnd"/>
      <w:r>
        <w:rPr>
          <w:i/>
          <w:sz w:val="24"/>
          <w:szCs w:val="24"/>
          <w:highlight w:val="white"/>
        </w:rPr>
        <w:t xml:space="preserve">, weighted products, jumping, bouncing, rocking, pushing, pulling, swinging and being "squished"  </w:t>
      </w:r>
    </w:p>
    <w:p w14:paraId="28224173" w14:textId="77777777" w:rsidR="00B37BA4" w:rsidRDefault="00E340A4">
      <w:pPr>
        <w:pStyle w:val="normal0"/>
        <w:numPr>
          <w:ilvl w:val="1"/>
          <w:numId w:val="6"/>
        </w:numPr>
        <w:ind w:hanging="360"/>
        <w:contextualSpacing/>
        <w:rPr>
          <w:sz w:val="24"/>
          <w:szCs w:val="24"/>
          <w:highlight w:val="white"/>
        </w:rPr>
      </w:pPr>
      <w:r>
        <w:rPr>
          <w:b/>
          <w:sz w:val="24"/>
          <w:szCs w:val="24"/>
          <w:highlight w:val="white"/>
        </w:rPr>
        <w:t>Sleep Programs / Products</w:t>
      </w:r>
    </w:p>
    <w:p w14:paraId="45359FE2" w14:textId="77777777" w:rsidR="00B37BA4" w:rsidRDefault="00E340A4">
      <w:pPr>
        <w:pStyle w:val="normal0"/>
        <w:numPr>
          <w:ilvl w:val="2"/>
          <w:numId w:val="6"/>
        </w:numPr>
        <w:ind w:hanging="360"/>
        <w:contextualSpacing/>
        <w:rPr>
          <w:sz w:val="24"/>
          <w:szCs w:val="24"/>
          <w:highlight w:val="white"/>
        </w:rPr>
      </w:pPr>
      <w:r>
        <w:rPr>
          <w:sz w:val="24"/>
          <w:szCs w:val="24"/>
          <w:highlight w:val="white"/>
        </w:rPr>
        <w:t>Use these techniques in your classroom to create a calming and relaxing environment for the child:</w:t>
      </w:r>
    </w:p>
    <w:p w14:paraId="35438967" w14:textId="77777777" w:rsidR="00B37BA4" w:rsidRDefault="00E340A4">
      <w:pPr>
        <w:pStyle w:val="normal0"/>
        <w:numPr>
          <w:ilvl w:val="3"/>
          <w:numId w:val="6"/>
        </w:numPr>
        <w:ind w:hanging="360"/>
        <w:contextualSpacing/>
        <w:rPr>
          <w:sz w:val="24"/>
          <w:szCs w:val="24"/>
        </w:rPr>
      </w:pPr>
      <w:hyperlink r:id="rId23">
        <w:proofErr w:type="gramStart"/>
        <w:r>
          <w:rPr>
            <w:sz w:val="24"/>
            <w:szCs w:val="24"/>
            <w:highlight w:val="white"/>
          </w:rPr>
          <w:t>nature</w:t>
        </w:r>
        <w:proofErr w:type="gramEnd"/>
        <w:r>
          <w:rPr>
            <w:sz w:val="24"/>
            <w:szCs w:val="24"/>
            <w:highlight w:val="white"/>
          </w:rPr>
          <w:t xml:space="preserve"> sound machines</w:t>
        </w:r>
      </w:hyperlink>
    </w:p>
    <w:p w14:paraId="7AFB0842" w14:textId="77777777" w:rsidR="00B37BA4" w:rsidRDefault="00E340A4">
      <w:pPr>
        <w:pStyle w:val="normal0"/>
        <w:numPr>
          <w:ilvl w:val="3"/>
          <w:numId w:val="6"/>
        </w:numPr>
        <w:ind w:hanging="360"/>
        <w:contextualSpacing/>
        <w:rPr>
          <w:sz w:val="24"/>
          <w:szCs w:val="24"/>
        </w:rPr>
      </w:pPr>
      <w:hyperlink r:id="rId24">
        <w:proofErr w:type="gramStart"/>
        <w:r>
          <w:rPr>
            <w:sz w:val="24"/>
            <w:szCs w:val="24"/>
            <w:highlight w:val="white"/>
          </w:rPr>
          <w:t>white</w:t>
        </w:r>
        <w:proofErr w:type="gramEnd"/>
        <w:r>
          <w:rPr>
            <w:sz w:val="24"/>
            <w:szCs w:val="24"/>
            <w:highlight w:val="white"/>
          </w:rPr>
          <w:t xml:space="preserve"> noise machines</w:t>
        </w:r>
      </w:hyperlink>
      <w:r>
        <w:rPr>
          <w:noProof/>
          <w:lang w:val="en-US"/>
        </w:rPr>
        <w:drawing>
          <wp:inline distT="114300" distB="114300" distL="114300" distR="114300" wp14:anchorId="77C225C9" wp14:editId="6E309949">
            <wp:extent cx="12700" cy="12700"/>
            <wp:effectExtent l="0" t="0" r="0" b="0"/>
            <wp:docPr id="7" name="image12.gif"/>
            <wp:cNvGraphicFramePr/>
            <a:graphic xmlns:a="http://schemas.openxmlformats.org/drawingml/2006/main">
              <a:graphicData uri="http://schemas.openxmlformats.org/drawingml/2006/picture">
                <pic:pic xmlns:pic="http://schemas.openxmlformats.org/drawingml/2006/picture">
                  <pic:nvPicPr>
                    <pic:cNvPr id="0" name="image12.gif"/>
                    <pic:cNvPicPr preferRelativeResize="0"/>
                  </pic:nvPicPr>
                  <pic:blipFill>
                    <a:blip r:embed="rId25"/>
                    <a:srcRect/>
                    <a:stretch>
                      <a:fillRect/>
                    </a:stretch>
                  </pic:blipFill>
                  <pic:spPr>
                    <a:xfrm>
                      <a:off x="0" y="0"/>
                      <a:ext cx="12700" cy="12700"/>
                    </a:xfrm>
                    <a:prstGeom prst="rect">
                      <a:avLst/>
                    </a:prstGeom>
                    <a:ln/>
                  </pic:spPr>
                </pic:pic>
              </a:graphicData>
            </a:graphic>
          </wp:inline>
        </w:drawing>
      </w:r>
      <w:hyperlink r:id="rId26"/>
    </w:p>
    <w:p w14:paraId="0B78D5FF" w14:textId="77777777" w:rsidR="00B37BA4" w:rsidRDefault="00E340A4">
      <w:pPr>
        <w:pStyle w:val="normal0"/>
        <w:numPr>
          <w:ilvl w:val="3"/>
          <w:numId w:val="6"/>
        </w:numPr>
        <w:ind w:hanging="360"/>
        <w:contextualSpacing/>
        <w:rPr>
          <w:sz w:val="24"/>
          <w:szCs w:val="24"/>
        </w:rPr>
      </w:pPr>
      <w:hyperlink r:id="rId27">
        <w:proofErr w:type="gramStart"/>
        <w:r>
          <w:rPr>
            <w:sz w:val="24"/>
            <w:szCs w:val="24"/>
            <w:highlight w:val="white"/>
          </w:rPr>
          <w:t>aromatherapy</w:t>
        </w:r>
        <w:proofErr w:type="gramEnd"/>
        <w:r>
          <w:rPr>
            <w:sz w:val="24"/>
            <w:szCs w:val="24"/>
            <w:highlight w:val="white"/>
          </w:rPr>
          <w:t xml:space="preserve"> machines</w:t>
        </w:r>
      </w:hyperlink>
    </w:p>
    <w:p w14:paraId="35B66198" w14:textId="77777777" w:rsidR="00B37BA4" w:rsidRDefault="00E340A4">
      <w:pPr>
        <w:pStyle w:val="normal0"/>
        <w:numPr>
          <w:ilvl w:val="3"/>
          <w:numId w:val="6"/>
        </w:numPr>
        <w:ind w:hanging="360"/>
        <w:contextualSpacing/>
        <w:rPr>
          <w:sz w:val="24"/>
          <w:szCs w:val="24"/>
        </w:rPr>
      </w:pPr>
      <w:hyperlink r:id="rId28">
        <w:proofErr w:type="gramStart"/>
        <w:r>
          <w:rPr>
            <w:sz w:val="24"/>
            <w:szCs w:val="24"/>
            <w:highlight w:val="white"/>
          </w:rPr>
          <w:t>bubble</w:t>
        </w:r>
        <w:proofErr w:type="gramEnd"/>
        <w:r>
          <w:rPr>
            <w:sz w:val="24"/>
            <w:szCs w:val="24"/>
            <w:highlight w:val="white"/>
          </w:rPr>
          <w:t xml:space="preserve"> tubes</w:t>
        </w:r>
      </w:hyperlink>
      <w:r>
        <w:rPr>
          <w:sz w:val="24"/>
          <w:szCs w:val="24"/>
          <w:highlight w:val="white"/>
        </w:rPr>
        <w:t xml:space="preserve">, </w:t>
      </w:r>
      <w:hyperlink r:id="rId29">
        <w:r>
          <w:rPr>
            <w:sz w:val="24"/>
            <w:szCs w:val="24"/>
            <w:highlight w:val="white"/>
          </w:rPr>
          <w:t>rope lights</w:t>
        </w:r>
      </w:hyperlink>
      <w:r>
        <w:rPr>
          <w:sz w:val="24"/>
          <w:szCs w:val="24"/>
          <w:highlight w:val="white"/>
        </w:rPr>
        <w:t xml:space="preserve">, </w:t>
      </w:r>
      <w:hyperlink r:id="rId30">
        <w:r>
          <w:rPr>
            <w:sz w:val="24"/>
            <w:szCs w:val="24"/>
            <w:highlight w:val="white"/>
          </w:rPr>
          <w:t>lava lamps</w:t>
        </w:r>
      </w:hyperlink>
      <w:r>
        <w:rPr>
          <w:sz w:val="24"/>
          <w:szCs w:val="24"/>
          <w:highlight w:val="white"/>
        </w:rPr>
        <w:t xml:space="preserve"> etc.</w:t>
      </w:r>
    </w:p>
    <w:p w14:paraId="30CAC269" w14:textId="77777777" w:rsidR="00B37BA4" w:rsidRDefault="00E340A4">
      <w:pPr>
        <w:pStyle w:val="normal0"/>
        <w:numPr>
          <w:ilvl w:val="3"/>
          <w:numId w:val="6"/>
        </w:numPr>
        <w:ind w:hanging="360"/>
        <w:contextualSpacing/>
        <w:rPr>
          <w:sz w:val="24"/>
          <w:szCs w:val="24"/>
        </w:rPr>
      </w:pPr>
      <w:hyperlink r:id="rId31">
        <w:proofErr w:type="gramStart"/>
        <w:r>
          <w:rPr>
            <w:sz w:val="24"/>
            <w:szCs w:val="24"/>
            <w:highlight w:val="white"/>
          </w:rPr>
          <w:t>relaxation</w:t>
        </w:r>
        <w:proofErr w:type="gramEnd"/>
        <w:r>
          <w:rPr>
            <w:sz w:val="24"/>
            <w:szCs w:val="24"/>
            <w:highlight w:val="white"/>
          </w:rPr>
          <w:t xml:space="preserve"> cd's</w:t>
        </w:r>
      </w:hyperlink>
      <w:r>
        <w:rPr>
          <w:noProof/>
          <w:lang w:val="en-US"/>
        </w:rPr>
        <w:drawing>
          <wp:inline distT="114300" distB="114300" distL="114300" distR="114300" wp14:anchorId="59757CBB" wp14:editId="0B3EEB7A">
            <wp:extent cx="12700" cy="12700"/>
            <wp:effectExtent l="0" t="0" r="0" b="0"/>
            <wp:docPr id="5"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25"/>
                    <a:srcRect/>
                    <a:stretch>
                      <a:fillRect/>
                    </a:stretch>
                  </pic:blipFill>
                  <pic:spPr>
                    <a:xfrm>
                      <a:off x="0" y="0"/>
                      <a:ext cx="12700" cy="12700"/>
                    </a:xfrm>
                    <a:prstGeom prst="rect">
                      <a:avLst/>
                    </a:prstGeom>
                    <a:ln/>
                  </pic:spPr>
                </pic:pic>
              </a:graphicData>
            </a:graphic>
          </wp:inline>
        </w:drawing>
      </w:r>
      <w:hyperlink r:id="rId32"/>
    </w:p>
    <w:p w14:paraId="6D9106D7" w14:textId="77777777" w:rsidR="00B37BA4" w:rsidRDefault="00E340A4">
      <w:pPr>
        <w:pStyle w:val="normal0"/>
        <w:numPr>
          <w:ilvl w:val="3"/>
          <w:numId w:val="6"/>
        </w:numPr>
        <w:ind w:hanging="360"/>
        <w:contextualSpacing/>
        <w:rPr>
          <w:sz w:val="24"/>
          <w:szCs w:val="24"/>
        </w:rPr>
      </w:pPr>
      <w:hyperlink r:id="rId33">
        <w:proofErr w:type="gramStart"/>
        <w:r>
          <w:rPr>
            <w:sz w:val="24"/>
            <w:szCs w:val="24"/>
            <w:highlight w:val="white"/>
          </w:rPr>
          <w:t>weighted</w:t>
        </w:r>
        <w:proofErr w:type="gramEnd"/>
        <w:r>
          <w:rPr>
            <w:sz w:val="24"/>
            <w:szCs w:val="24"/>
            <w:highlight w:val="white"/>
          </w:rPr>
          <w:t xml:space="preserve"> blankets</w:t>
        </w:r>
      </w:hyperlink>
    </w:p>
    <w:p w14:paraId="6FC057FE" w14:textId="77777777" w:rsidR="00B37BA4" w:rsidRDefault="00E340A4">
      <w:pPr>
        <w:pStyle w:val="normal0"/>
        <w:numPr>
          <w:ilvl w:val="3"/>
          <w:numId w:val="6"/>
        </w:numPr>
        <w:ind w:hanging="360"/>
        <w:contextualSpacing/>
        <w:rPr>
          <w:sz w:val="24"/>
          <w:szCs w:val="24"/>
        </w:rPr>
      </w:pPr>
      <w:hyperlink r:id="rId34">
        <w:proofErr w:type="gramStart"/>
        <w:r>
          <w:rPr>
            <w:sz w:val="24"/>
            <w:szCs w:val="24"/>
            <w:highlight w:val="white"/>
          </w:rPr>
          <w:t>heavy</w:t>
        </w:r>
        <w:proofErr w:type="gramEnd"/>
        <w:r>
          <w:rPr>
            <w:sz w:val="24"/>
            <w:szCs w:val="24"/>
            <w:highlight w:val="white"/>
          </w:rPr>
          <w:t xml:space="preserve"> work activities</w:t>
        </w:r>
      </w:hyperlink>
      <w:r>
        <w:rPr>
          <w:sz w:val="24"/>
          <w:szCs w:val="24"/>
          <w:highlight w:val="white"/>
        </w:rPr>
        <w:t xml:space="preserve"> prior to bed</w:t>
      </w:r>
    </w:p>
    <w:p w14:paraId="40FCAF13" w14:textId="77777777" w:rsidR="00B37BA4" w:rsidRDefault="00E340A4">
      <w:pPr>
        <w:pStyle w:val="normal0"/>
        <w:numPr>
          <w:ilvl w:val="3"/>
          <w:numId w:val="6"/>
        </w:numPr>
        <w:ind w:hanging="360"/>
        <w:contextualSpacing/>
        <w:rPr>
          <w:sz w:val="24"/>
          <w:szCs w:val="24"/>
        </w:rPr>
      </w:pPr>
      <w:hyperlink r:id="rId35">
        <w:proofErr w:type="gramStart"/>
        <w:r>
          <w:rPr>
            <w:sz w:val="24"/>
            <w:szCs w:val="24"/>
            <w:highlight w:val="white"/>
          </w:rPr>
          <w:t>vibrating</w:t>
        </w:r>
        <w:proofErr w:type="gramEnd"/>
        <w:r>
          <w:rPr>
            <w:sz w:val="24"/>
            <w:szCs w:val="24"/>
            <w:highlight w:val="white"/>
          </w:rPr>
          <w:t xml:space="preserve"> mattresses</w:t>
        </w:r>
      </w:hyperlink>
      <w:r>
        <w:rPr>
          <w:sz w:val="24"/>
          <w:szCs w:val="24"/>
          <w:highlight w:val="white"/>
        </w:rPr>
        <w:t xml:space="preserve"> and </w:t>
      </w:r>
      <w:hyperlink r:id="rId36">
        <w:r>
          <w:rPr>
            <w:sz w:val="24"/>
            <w:szCs w:val="24"/>
            <w:highlight w:val="white"/>
          </w:rPr>
          <w:t>vibrating pillows</w:t>
        </w:r>
      </w:hyperlink>
    </w:p>
    <w:p w14:paraId="38D532DC" w14:textId="77777777" w:rsidR="00B37BA4" w:rsidRDefault="00E340A4">
      <w:pPr>
        <w:pStyle w:val="normal0"/>
        <w:numPr>
          <w:ilvl w:val="3"/>
          <w:numId w:val="6"/>
        </w:numPr>
        <w:ind w:hanging="360"/>
        <w:contextualSpacing/>
        <w:rPr>
          <w:sz w:val="24"/>
          <w:szCs w:val="24"/>
        </w:rPr>
      </w:pPr>
      <w:hyperlink r:id="rId37">
        <w:proofErr w:type="gramStart"/>
        <w:r>
          <w:rPr>
            <w:sz w:val="24"/>
            <w:szCs w:val="24"/>
            <w:highlight w:val="white"/>
          </w:rPr>
          <w:t>unique</w:t>
        </w:r>
        <w:proofErr w:type="gramEnd"/>
        <w:r>
          <w:rPr>
            <w:sz w:val="24"/>
            <w:szCs w:val="24"/>
            <w:highlight w:val="white"/>
          </w:rPr>
          <w:t xml:space="preserve"> children's sleeping bags</w:t>
        </w:r>
      </w:hyperlink>
    </w:p>
    <w:p w14:paraId="660CFC49" w14:textId="77777777" w:rsidR="00B37BA4" w:rsidRDefault="00E340A4">
      <w:pPr>
        <w:pStyle w:val="normal0"/>
        <w:numPr>
          <w:ilvl w:val="1"/>
          <w:numId w:val="6"/>
        </w:numPr>
        <w:ind w:hanging="360"/>
        <w:contextualSpacing/>
        <w:rPr>
          <w:sz w:val="24"/>
          <w:szCs w:val="24"/>
          <w:highlight w:val="white"/>
        </w:rPr>
      </w:pPr>
      <w:r>
        <w:rPr>
          <w:b/>
          <w:sz w:val="24"/>
          <w:szCs w:val="24"/>
          <w:highlight w:val="white"/>
        </w:rPr>
        <w:t>Sand And Water Play:</w:t>
      </w:r>
    </w:p>
    <w:p w14:paraId="1B37589C" w14:textId="77777777" w:rsidR="00B37BA4" w:rsidRDefault="00E340A4">
      <w:pPr>
        <w:pStyle w:val="normal0"/>
        <w:numPr>
          <w:ilvl w:val="2"/>
          <w:numId w:val="6"/>
        </w:numPr>
        <w:ind w:hanging="360"/>
        <w:contextualSpacing/>
        <w:rPr>
          <w:sz w:val="24"/>
          <w:szCs w:val="24"/>
          <w:highlight w:val="white"/>
        </w:rPr>
      </w:pPr>
      <w:r>
        <w:rPr>
          <w:sz w:val="24"/>
          <w:szCs w:val="24"/>
          <w:highlight w:val="white"/>
        </w:rPr>
        <w:t xml:space="preserve">Playing in the sand or water provides essential yet fun ways to experience necessary </w:t>
      </w:r>
      <w:r>
        <w:rPr>
          <w:i/>
          <w:sz w:val="24"/>
          <w:szCs w:val="24"/>
          <w:highlight w:val="white"/>
        </w:rPr>
        <w:t>tactile input</w:t>
      </w:r>
      <w:r>
        <w:rPr>
          <w:sz w:val="24"/>
          <w:szCs w:val="24"/>
          <w:highlight w:val="white"/>
        </w:rPr>
        <w:t xml:space="preserve">. </w:t>
      </w:r>
    </w:p>
    <w:p w14:paraId="354F1537" w14:textId="77777777" w:rsidR="00B37BA4" w:rsidRDefault="00E340A4">
      <w:pPr>
        <w:pStyle w:val="normal0"/>
        <w:numPr>
          <w:ilvl w:val="2"/>
          <w:numId w:val="6"/>
        </w:numPr>
        <w:ind w:hanging="360"/>
        <w:contextualSpacing/>
        <w:rPr>
          <w:sz w:val="24"/>
          <w:szCs w:val="24"/>
          <w:highlight w:val="white"/>
        </w:rPr>
      </w:pPr>
      <w:r>
        <w:rPr>
          <w:sz w:val="24"/>
          <w:szCs w:val="24"/>
          <w:highlight w:val="white"/>
        </w:rPr>
        <w:t xml:space="preserve">In your classroom you can fill play tables with sand, rice, shaving cream, water, or any textured substance you can think of. To encourage exploration you can include objects, toys, plastic letters, etc. </w:t>
      </w:r>
    </w:p>
    <w:p w14:paraId="35EDAFD4" w14:textId="77777777" w:rsidR="00B37BA4" w:rsidRDefault="00E340A4">
      <w:pPr>
        <w:pStyle w:val="normal0"/>
        <w:numPr>
          <w:ilvl w:val="1"/>
          <w:numId w:val="6"/>
        </w:numPr>
        <w:ind w:hanging="360"/>
        <w:contextualSpacing/>
        <w:rPr>
          <w:sz w:val="24"/>
          <w:szCs w:val="24"/>
          <w:highlight w:val="white"/>
        </w:rPr>
      </w:pPr>
      <w:r>
        <w:rPr>
          <w:b/>
          <w:sz w:val="24"/>
          <w:szCs w:val="24"/>
          <w:highlight w:val="white"/>
        </w:rPr>
        <w:lastRenderedPageBreak/>
        <w:t xml:space="preserve">Vestibular Movement: </w:t>
      </w:r>
    </w:p>
    <w:p w14:paraId="7A7F317A" w14:textId="77777777" w:rsidR="00B37BA4" w:rsidRDefault="00E340A4">
      <w:pPr>
        <w:pStyle w:val="normal0"/>
        <w:numPr>
          <w:ilvl w:val="2"/>
          <w:numId w:val="6"/>
        </w:numPr>
        <w:ind w:hanging="360"/>
        <w:contextualSpacing/>
        <w:rPr>
          <w:sz w:val="24"/>
          <w:szCs w:val="24"/>
          <w:highlight w:val="white"/>
        </w:rPr>
      </w:pPr>
      <w:r>
        <w:rPr>
          <w:sz w:val="24"/>
          <w:szCs w:val="24"/>
          <w:highlight w:val="white"/>
        </w:rPr>
        <w:t>Children need to move! Vestibular movement (and proprioceptive input) can rev you up or calm you down. Either way, this input is necessary and will be a critical component to therapy. You can incorporate some of the following in your classroom or school yard:</w:t>
      </w:r>
    </w:p>
    <w:p w14:paraId="7C9A10E0" w14:textId="77777777" w:rsidR="00B37BA4" w:rsidRDefault="00E340A4">
      <w:pPr>
        <w:pStyle w:val="normal0"/>
        <w:numPr>
          <w:ilvl w:val="3"/>
          <w:numId w:val="6"/>
        </w:numPr>
        <w:ind w:hanging="360"/>
        <w:contextualSpacing/>
        <w:rPr>
          <w:sz w:val="24"/>
          <w:szCs w:val="24"/>
        </w:rPr>
      </w:pPr>
      <w:r>
        <w:rPr>
          <w:sz w:val="24"/>
          <w:szCs w:val="24"/>
          <w:highlight w:val="white"/>
        </w:rPr>
        <w:t xml:space="preserve">Indoor trampolines, </w:t>
      </w:r>
      <w:hyperlink r:id="rId38">
        <w:r>
          <w:rPr>
            <w:sz w:val="24"/>
            <w:szCs w:val="24"/>
            <w:highlight w:val="white"/>
          </w:rPr>
          <w:t xml:space="preserve">water trampolines </w:t>
        </w:r>
      </w:hyperlink>
      <w:r>
        <w:rPr>
          <w:sz w:val="24"/>
          <w:szCs w:val="24"/>
          <w:highlight w:val="white"/>
        </w:rPr>
        <w:t>(for pool during swimming lessons)</w:t>
      </w:r>
    </w:p>
    <w:p w14:paraId="3D864F72" w14:textId="77777777" w:rsidR="00B37BA4" w:rsidRDefault="00E340A4">
      <w:pPr>
        <w:pStyle w:val="normal0"/>
        <w:numPr>
          <w:ilvl w:val="3"/>
          <w:numId w:val="6"/>
        </w:numPr>
        <w:ind w:hanging="360"/>
        <w:contextualSpacing/>
        <w:rPr>
          <w:sz w:val="24"/>
          <w:szCs w:val="24"/>
        </w:rPr>
      </w:pPr>
      <w:hyperlink r:id="rId39">
        <w:proofErr w:type="gramStart"/>
        <w:r>
          <w:rPr>
            <w:sz w:val="24"/>
            <w:szCs w:val="24"/>
            <w:highlight w:val="white"/>
          </w:rPr>
          <w:t>swings</w:t>
        </w:r>
        <w:proofErr w:type="gramEnd"/>
        <w:r>
          <w:rPr>
            <w:sz w:val="24"/>
            <w:szCs w:val="24"/>
            <w:highlight w:val="white"/>
          </w:rPr>
          <w:t xml:space="preserve"> and </w:t>
        </w:r>
        <w:proofErr w:type="spellStart"/>
        <w:r>
          <w:rPr>
            <w:sz w:val="24"/>
            <w:szCs w:val="24"/>
            <w:highlight w:val="white"/>
          </w:rPr>
          <w:t>swingsets</w:t>
        </w:r>
        <w:proofErr w:type="spellEnd"/>
      </w:hyperlink>
    </w:p>
    <w:p w14:paraId="64A29BCF" w14:textId="77777777" w:rsidR="00B37BA4" w:rsidRDefault="00E340A4">
      <w:pPr>
        <w:pStyle w:val="normal0"/>
        <w:numPr>
          <w:ilvl w:val="3"/>
          <w:numId w:val="6"/>
        </w:numPr>
        <w:ind w:hanging="360"/>
        <w:contextualSpacing/>
        <w:rPr>
          <w:sz w:val="24"/>
          <w:szCs w:val="24"/>
        </w:rPr>
      </w:pPr>
      <w:hyperlink r:id="rId40">
        <w:proofErr w:type="gramStart"/>
        <w:r>
          <w:rPr>
            <w:sz w:val="24"/>
            <w:szCs w:val="24"/>
            <w:highlight w:val="white"/>
          </w:rPr>
          <w:t>rocking</w:t>
        </w:r>
        <w:proofErr w:type="gramEnd"/>
        <w:r>
          <w:rPr>
            <w:sz w:val="24"/>
            <w:szCs w:val="24"/>
            <w:highlight w:val="white"/>
          </w:rPr>
          <w:t xml:space="preserve"> toys</w:t>
        </w:r>
      </w:hyperlink>
    </w:p>
    <w:p w14:paraId="4D403468" w14:textId="77777777" w:rsidR="00B37BA4" w:rsidRDefault="00E340A4">
      <w:pPr>
        <w:pStyle w:val="normal0"/>
        <w:numPr>
          <w:ilvl w:val="3"/>
          <w:numId w:val="6"/>
        </w:numPr>
        <w:ind w:hanging="360"/>
        <w:contextualSpacing/>
        <w:rPr>
          <w:sz w:val="24"/>
          <w:szCs w:val="24"/>
        </w:rPr>
      </w:pPr>
      <w:hyperlink r:id="rId41">
        <w:proofErr w:type="gramStart"/>
        <w:r>
          <w:rPr>
            <w:sz w:val="24"/>
            <w:szCs w:val="24"/>
            <w:highlight w:val="white"/>
          </w:rPr>
          <w:t>ride</w:t>
        </w:r>
        <w:proofErr w:type="gramEnd"/>
        <w:r>
          <w:rPr>
            <w:sz w:val="24"/>
            <w:szCs w:val="24"/>
            <w:highlight w:val="white"/>
          </w:rPr>
          <w:t xml:space="preserve"> on toys</w:t>
        </w:r>
      </w:hyperlink>
    </w:p>
    <w:p w14:paraId="33275C50" w14:textId="77777777" w:rsidR="00B37BA4" w:rsidRDefault="00E340A4">
      <w:pPr>
        <w:pStyle w:val="normal0"/>
        <w:numPr>
          <w:ilvl w:val="3"/>
          <w:numId w:val="6"/>
        </w:numPr>
        <w:ind w:hanging="360"/>
        <w:contextualSpacing/>
        <w:rPr>
          <w:sz w:val="24"/>
          <w:szCs w:val="24"/>
        </w:rPr>
      </w:pPr>
      <w:hyperlink r:id="rId42">
        <w:proofErr w:type="gramStart"/>
        <w:r>
          <w:rPr>
            <w:sz w:val="24"/>
            <w:szCs w:val="24"/>
            <w:highlight w:val="white"/>
          </w:rPr>
          <w:t>scooter</w:t>
        </w:r>
        <w:proofErr w:type="gramEnd"/>
        <w:r>
          <w:rPr>
            <w:sz w:val="24"/>
            <w:szCs w:val="24"/>
            <w:highlight w:val="white"/>
          </w:rPr>
          <w:t xml:space="preserve"> boards</w:t>
        </w:r>
      </w:hyperlink>
    </w:p>
    <w:p w14:paraId="080D3D6F" w14:textId="77777777" w:rsidR="00B37BA4" w:rsidRDefault="00E340A4">
      <w:pPr>
        <w:pStyle w:val="normal0"/>
        <w:numPr>
          <w:ilvl w:val="3"/>
          <w:numId w:val="6"/>
        </w:numPr>
        <w:ind w:hanging="360"/>
        <w:contextualSpacing/>
        <w:rPr>
          <w:sz w:val="24"/>
          <w:szCs w:val="24"/>
        </w:rPr>
      </w:pPr>
      <w:hyperlink r:id="rId43">
        <w:proofErr w:type="gramStart"/>
        <w:r>
          <w:rPr>
            <w:sz w:val="24"/>
            <w:szCs w:val="24"/>
            <w:highlight w:val="white"/>
          </w:rPr>
          <w:t>music</w:t>
        </w:r>
        <w:proofErr w:type="gramEnd"/>
        <w:r>
          <w:rPr>
            <w:sz w:val="24"/>
            <w:szCs w:val="24"/>
            <w:highlight w:val="white"/>
          </w:rPr>
          <w:t xml:space="preserve"> in motion roller coaster</w:t>
        </w:r>
      </w:hyperlink>
    </w:p>
    <w:p w14:paraId="7EFA9307" w14:textId="77777777" w:rsidR="00B37BA4" w:rsidRDefault="00E340A4">
      <w:pPr>
        <w:pStyle w:val="normal0"/>
        <w:numPr>
          <w:ilvl w:val="3"/>
          <w:numId w:val="6"/>
        </w:numPr>
        <w:ind w:hanging="360"/>
        <w:contextualSpacing/>
        <w:rPr>
          <w:sz w:val="24"/>
          <w:szCs w:val="24"/>
        </w:rPr>
      </w:pPr>
      <w:hyperlink r:id="rId44">
        <w:proofErr w:type="gramStart"/>
        <w:r>
          <w:rPr>
            <w:sz w:val="24"/>
            <w:szCs w:val="24"/>
            <w:highlight w:val="white"/>
          </w:rPr>
          <w:t>glider</w:t>
        </w:r>
        <w:proofErr w:type="gramEnd"/>
        <w:r>
          <w:rPr>
            <w:sz w:val="24"/>
            <w:szCs w:val="24"/>
            <w:highlight w:val="white"/>
          </w:rPr>
          <w:t xml:space="preserve"> rockers</w:t>
        </w:r>
      </w:hyperlink>
    </w:p>
    <w:p w14:paraId="6DE76D39" w14:textId="77777777" w:rsidR="00B37BA4" w:rsidRDefault="00E340A4">
      <w:pPr>
        <w:pStyle w:val="normal0"/>
        <w:numPr>
          <w:ilvl w:val="3"/>
          <w:numId w:val="6"/>
        </w:numPr>
        <w:ind w:hanging="360"/>
        <w:contextualSpacing/>
        <w:rPr>
          <w:sz w:val="24"/>
          <w:szCs w:val="24"/>
        </w:rPr>
      </w:pPr>
      <w:hyperlink r:id="rId45">
        <w:proofErr w:type="gramStart"/>
        <w:r>
          <w:rPr>
            <w:sz w:val="24"/>
            <w:szCs w:val="24"/>
            <w:highlight w:val="white"/>
          </w:rPr>
          <w:t>seesaws</w:t>
        </w:r>
        <w:proofErr w:type="gramEnd"/>
      </w:hyperlink>
      <w:r>
        <w:rPr>
          <w:sz w:val="24"/>
          <w:szCs w:val="24"/>
          <w:highlight w:val="white"/>
        </w:rPr>
        <w:t xml:space="preserve"> and </w:t>
      </w:r>
      <w:hyperlink r:id="rId46">
        <w:r>
          <w:rPr>
            <w:sz w:val="24"/>
            <w:szCs w:val="24"/>
            <w:highlight w:val="white"/>
          </w:rPr>
          <w:t>teeter totters</w:t>
        </w:r>
      </w:hyperlink>
    </w:p>
    <w:p w14:paraId="6256234F" w14:textId="77777777" w:rsidR="00B37BA4" w:rsidRDefault="00E340A4">
      <w:pPr>
        <w:pStyle w:val="normal0"/>
        <w:numPr>
          <w:ilvl w:val="3"/>
          <w:numId w:val="6"/>
        </w:numPr>
        <w:ind w:hanging="360"/>
        <w:contextualSpacing/>
        <w:rPr>
          <w:sz w:val="24"/>
          <w:szCs w:val="24"/>
        </w:rPr>
      </w:pPr>
      <w:hyperlink r:id="rId47">
        <w:proofErr w:type="gramStart"/>
        <w:r>
          <w:rPr>
            <w:sz w:val="24"/>
            <w:szCs w:val="24"/>
            <w:highlight w:val="white"/>
          </w:rPr>
          <w:t>therapy</w:t>
        </w:r>
        <w:proofErr w:type="gramEnd"/>
        <w:r>
          <w:rPr>
            <w:sz w:val="24"/>
            <w:szCs w:val="24"/>
            <w:highlight w:val="white"/>
          </w:rPr>
          <w:t xml:space="preserve"> balls</w:t>
        </w:r>
      </w:hyperlink>
      <w:r>
        <w:rPr>
          <w:sz w:val="24"/>
          <w:szCs w:val="24"/>
          <w:highlight w:val="white"/>
        </w:rPr>
        <w:t xml:space="preserve"> </w:t>
      </w:r>
    </w:p>
    <w:p w14:paraId="1D95746E" w14:textId="77777777" w:rsidR="00B37BA4" w:rsidRDefault="00E340A4">
      <w:pPr>
        <w:pStyle w:val="normal0"/>
        <w:numPr>
          <w:ilvl w:val="1"/>
          <w:numId w:val="6"/>
        </w:numPr>
        <w:ind w:hanging="360"/>
        <w:contextualSpacing/>
        <w:rPr>
          <w:sz w:val="24"/>
          <w:szCs w:val="24"/>
          <w:highlight w:val="white"/>
        </w:rPr>
      </w:pPr>
      <w:r>
        <w:rPr>
          <w:b/>
          <w:sz w:val="24"/>
          <w:szCs w:val="24"/>
          <w:highlight w:val="white"/>
        </w:rPr>
        <w:t>Aromatherapy:</w:t>
      </w:r>
    </w:p>
    <w:p w14:paraId="09A05490" w14:textId="77777777" w:rsidR="00B37BA4" w:rsidRDefault="00E340A4">
      <w:pPr>
        <w:pStyle w:val="normal0"/>
        <w:numPr>
          <w:ilvl w:val="2"/>
          <w:numId w:val="6"/>
        </w:numPr>
        <w:ind w:hanging="360"/>
        <w:contextualSpacing/>
        <w:rPr>
          <w:sz w:val="24"/>
          <w:szCs w:val="24"/>
          <w:highlight w:val="white"/>
        </w:rPr>
      </w:pPr>
      <w:r>
        <w:rPr>
          <w:sz w:val="24"/>
          <w:szCs w:val="24"/>
          <w:highlight w:val="white"/>
        </w:rPr>
        <w:t xml:space="preserve">Aromatherapy is a wonderfully therapeutic way to address children with sensory processing disorders (or even without) who seek out certain smells or are hypersensitive to smells. Through aromatherapy products you can help your child tolerate or drown out smells, or use them to relax and calm. </w:t>
      </w:r>
    </w:p>
    <w:p w14:paraId="66D8DF6B" w14:textId="77777777" w:rsidR="00B37BA4" w:rsidRDefault="00E340A4">
      <w:pPr>
        <w:pStyle w:val="normal0"/>
        <w:numPr>
          <w:ilvl w:val="2"/>
          <w:numId w:val="6"/>
        </w:numPr>
        <w:ind w:hanging="360"/>
        <w:contextualSpacing/>
        <w:rPr>
          <w:sz w:val="24"/>
          <w:szCs w:val="24"/>
          <w:highlight w:val="white"/>
        </w:rPr>
      </w:pPr>
      <w:r>
        <w:rPr>
          <w:sz w:val="24"/>
          <w:szCs w:val="24"/>
          <w:highlight w:val="white"/>
        </w:rPr>
        <w:t xml:space="preserve">They are a great relaxing OR stimulating tool, depending how, where, and when they are used and which smells you choose (for example; while cinnamon might be stimulating, lavender may be soothing). </w:t>
      </w:r>
    </w:p>
    <w:p w14:paraId="28FFF42C" w14:textId="77777777" w:rsidR="00B37BA4" w:rsidRDefault="00E340A4">
      <w:pPr>
        <w:pStyle w:val="normal0"/>
        <w:numPr>
          <w:ilvl w:val="2"/>
          <w:numId w:val="6"/>
        </w:numPr>
        <w:ind w:hanging="360"/>
        <w:contextualSpacing/>
        <w:rPr>
          <w:sz w:val="24"/>
          <w:szCs w:val="24"/>
          <w:highlight w:val="white"/>
        </w:rPr>
      </w:pPr>
      <w:r>
        <w:rPr>
          <w:sz w:val="24"/>
          <w:szCs w:val="24"/>
          <w:highlight w:val="white"/>
        </w:rPr>
        <w:t xml:space="preserve">You can include aromatherapy machines, oils, candles, diffusers etc. in your classroom. </w:t>
      </w:r>
    </w:p>
    <w:p w14:paraId="7E470FD3" w14:textId="77777777" w:rsidR="00B37BA4" w:rsidRDefault="00E340A4">
      <w:pPr>
        <w:pStyle w:val="normal0"/>
        <w:numPr>
          <w:ilvl w:val="2"/>
          <w:numId w:val="6"/>
        </w:numPr>
        <w:ind w:hanging="360"/>
        <w:contextualSpacing/>
        <w:rPr>
          <w:sz w:val="24"/>
          <w:szCs w:val="24"/>
          <w:highlight w:val="white"/>
        </w:rPr>
      </w:pPr>
      <w:r>
        <w:rPr>
          <w:i/>
          <w:sz w:val="24"/>
          <w:szCs w:val="24"/>
          <w:highlight w:val="white"/>
        </w:rPr>
        <w:t>Hint: For children who are highly sensitive to smells have them carry a bottle of aromatherapy oil in their pocket to smell when intolerance hits (peppermint often works well).</w:t>
      </w:r>
    </w:p>
    <w:p w14:paraId="07371BAD" w14:textId="77777777" w:rsidR="00B37BA4" w:rsidRDefault="00E340A4">
      <w:pPr>
        <w:pStyle w:val="normal0"/>
        <w:numPr>
          <w:ilvl w:val="1"/>
          <w:numId w:val="6"/>
        </w:numPr>
        <w:ind w:hanging="360"/>
        <w:contextualSpacing/>
        <w:rPr>
          <w:sz w:val="24"/>
          <w:szCs w:val="24"/>
          <w:highlight w:val="white"/>
        </w:rPr>
      </w:pPr>
      <w:r>
        <w:rPr>
          <w:b/>
          <w:sz w:val="24"/>
          <w:szCs w:val="24"/>
          <w:highlight w:val="white"/>
        </w:rPr>
        <w:t>Massagers, Vibrating Toys And Products:</w:t>
      </w:r>
    </w:p>
    <w:p w14:paraId="682D5F70" w14:textId="77777777" w:rsidR="00B37BA4" w:rsidRDefault="00E340A4">
      <w:pPr>
        <w:pStyle w:val="normal0"/>
        <w:numPr>
          <w:ilvl w:val="2"/>
          <w:numId w:val="6"/>
        </w:numPr>
        <w:ind w:hanging="360"/>
        <w:contextualSpacing/>
        <w:rPr>
          <w:sz w:val="24"/>
          <w:szCs w:val="24"/>
          <w:highlight w:val="white"/>
        </w:rPr>
      </w:pPr>
      <w:r>
        <w:rPr>
          <w:sz w:val="24"/>
          <w:szCs w:val="24"/>
          <w:highlight w:val="white"/>
        </w:rPr>
        <w:t xml:space="preserve">They can be used in many ways to calm or stimulate. Vibration is a critical </w:t>
      </w:r>
      <w:proofErr w:type="gramStart"/>
      <w:r>
        <w:rPr>
          <w:sz w:val="24"/>
          <w:szCs w:val="24"/>
          <w:highlight w:val="white"/>
        </w:rPr>
        <w:t>sensation which</w:t>
      </w:r>
      <w:proofErr w:type="gramEnd"/>
      <w:r>
        <w:rPr>
          <w:sz w:val="24"/>
          <w:szCs w:val="24"/>
          <w:highlight w:val="white"/>
        </w:rPr>
        <w:t>, for some, may take months or years to tolerate.</w:t>
      </w:r>
    </w:p>
    <w:p w14:paraId="2FB3303E" w14:textId="77777777" w:rsidR="00B37BA4" w:rsidRDefault="00E340A4">
      <w:pPr>
        <w:pStyle w:val="normal0"/>
        <w:numPr>
          <w:ilvl w:val="2"/>
          <w:numId w:val="6"/>
        </w:numPr>
        <w:ind w:hanging="360"/>
        <w:contextualSpacing/>
        <w:rPr>
          <w:sz w:val="24"/>
          <w:szCs w:val="24"/>
          <w:highlight w:val="white"/>
        </w:rPr>
      </w:pPr>
      <w:r>
        <w:rPr>
          <w:sz w:val="24"/>
          <w:szCs w:val="24"/>
          <w:highlight w:val="white"/>
        </w:rPr>
        <w:t>The following can be implementing into your classroom or sensory room in the school:</w:t>
      </w:r>
    </w:p>
    <w:p w14:paraId="084E8B3A" w14:textId="77777777" w:rsidR="00B37BA4" w:rsidRDefault="00E340A4">
      <w:pPr>
        <w:pStyle w:val="normal0"/>
        <w:numPr>
          <w:ilvl w:val="3"/>
          <w:numId w:val="6"/>
        </w:numPr>
        <w:ind w:hanging="360"/>
        <w:contextualSpacing/>
        <w:rPr>
          <w:sz w:val="24"/>
          <w:szCs w:val="24"/>
        </w:rPr>
      </w:pPr>
      <w:hyperlink r:id="rId48">
        <w:proofErr w:type="gramStart"/>
        <w:r>
          <w:rPr>
            <w:sz w:val="24"/>
            <w:szCs w:val="24"/>
            <w:highlight w:val="white"/>
          </w:rPr>
          <w:t>vibrating</w:t>
        </w:r>
        <w:proofErr w:type="gramEnd"/>
        <w:r>
          <w:rPr>
            <w:sz w:val="24"/>
            <w:szCs w:val="24"/>
            <w:highlight w:val="white"/>
          </w:rPr>
          <w:t xml:space="preserve"> pillows</w:t>
        </w:r>
      </w:hyperlink>
      <w:r>
        <w:rPr>
          <w:sz w:val="24"/>
          <w:szCs w:val="24"/>
          <w:highlight w:val="white"/>
        </w:rPr>
        <w:t xml:space="preserve"> and </w:t>
      </w:r>
      <w:hyperlink r:id="rId49">
        <w:r>
          <w:rPr>
            <w:sz w:val="24"/>
            <w:szCs w:val="24"/>
            <w:highlight w:val="white"/>
          </w:rPr>
          <w:t>vibrating mattresses</w:t>
        </w:r>
      </w:hyperlink>
      <w:r>
        <w:rPr>
          <w:b/>
          <w:sz w:val="24"/>
          <w:szCs w:val="24"/>
          <w:highlight w:val="white"/>
        </w:rPr>
        <w:t xml:space="preserve"> </w:t>
      </w:r>
      <w:r>
        <w:rPr>
          <w:sz w:val="24"/>
          <w:szCs w:val="24"/>
          <w:highlight w:val="white"/>
        </w:rPr>
        <w:t xml:space="preserve">for calming. </w:t>
      </w:r>
    </w:p>
    <w:p w14:paraId="483FD53C" w14:textId="77777777" w:rsidR="00B37BA4" w:rsidRDefault="00E340A4">
      <w:pPr>
        <w:pStyle w:val="normal0"/>
        <w:numPr>
          <w:ilvl w:val="3"/>
          <w:numId w:val="6"/>
        </w:numPr>
        <w:ind w:hanging="360"/>
        <w:contextualSpacing/>
        <w:rPr>
          <w:sz w:val="24"/>
          <w:szCs w:val="24"/>
        </w:rPr>
      </w:pPr>
      <w:proofErr w:type="gramStart"/>
      <w:r>
        <w:rPr>
          <w:sz w:val="24"/>
          <w:szCs w:val="24"/>
          <w:highlight w:val="white"/>
        </w:rPr>
        <w:t>handheld</w:t>
      </w:r>
      <w:proofErr w:type="gramEnd"/>
      <w:r>
        <w:rPr>
          <w:sz w:val="24"/>
          <w:szCs w:val="24"/>
          <w:highlight w:val="white"/>
        </w:rPr>
        <w:t xml:space="preserve"> fun </w:t>
      </w:r>
      <w:hyperlink r:id="rId50">
        <w:r>
          <w:rPr>
            <w:sz w:val="24"/>
            <w:szCs w:val="24"/>
            <w:highlight w:val="white"/>
          </w:rPr>
          <w:t>animal massagers</w:t>
        </w:r>
      </w:hyperlink>
      <w:r>
        <w:rPr>
          <w:sz w:val="24"/>
          <w:szCs w:val="24"/>
          <w:highlight w:val="white"/>
        </w:rPr>
        <w:t xml:space="preserve"> to use on whole body (except stomach!)</w:t>
      </w:r>
    </w:p>
    <w:p w14:paraId="53E43C3B" w14:textId="77777777" w:rsidR="00B37BA4" w:rsidRDefault="00E340A4">
      <w:pPr>
        <w:pStyle w:val="normal0"/>
        <w:numPr>
          <w:ilvl w:val="3"/>
          <w:numId w:val="6"/>
        </w:numPr>
        <w:ind w:hanging="360"/>
        <w:contextualSpacing/>
        <w:rPr>
          <w:sz w:val="24"/>
          <w:szCs w:val="24"/>
        </w:rPr>
      </w:pPr>
      <w:hyperlink r:id="rId51">
        <w:proofErr w:type="gramStart"/>
        <w:r>
          <w:rPr>
            <w:sz w:val="24"/>
            <w:szCs w:val="24"/>
            <w:highlight w:val="white"/>
          </w:rPr>
          <w:t>oral</w:t>
        </w:r>
        <w:proofErr w:type="gramEnd"/>
        <w:r>
          <w:rPr>
            <w:sz w:val="24"/>
            <w:szCs w:val="24"/>
            <w:highlight w:val="white"/>
          </w:rPr>
          <w:t xml:space="preserve"> massagers and Z-vibes</w:t>
        </w:r>
      </w:hyperlink>
    </w:p>
    <w:p w14:paraId="75E790AD" w14:textId="77777777" w:rsidR="00B37BA4" w:rsidRDefault="00E340A4">
      <w:pPr>
        <w:pStyle w:val="normal0"/>
        <w:numPr>
          <w:ilvl w:val="3"/>
          <w:numId w:val="6"/>
        </w:numPr>
        <w:ind w:hanging="360"/>
        <w:contextualSpacing/>
        <w:rPr>
          <w:sz w:val="24"/>
          <w:szCs w:val="24"/>
        </w:rPr>
      </w:pPr>
      <w:hyperlink r:id="rId52">
        <w:proofErr w:type="gramStart"/>
        <w:r>
          <w:rPr>
            <w:sz w:val="24"/>
            <w:szCs w:val="24"/>
            <w:highlight w:val="white"/>
          </w:rPr>
          <w:t>massage</w:t>
        </w:r>
        <w:proofErr w:type="gramEnd"/>
        <w:r>
          <w:rPr>
            <w:sz w:val="24"/>
            <w:szCs w:val="24"/>
            <w:highlight w:val="white"/>
          </w:rPr>
          <w:t xml:space="preserve"> mats</w:t>
        </w:r>
      </w:hyperlink>
    </w:p>
    <w:p w14:paraId="4FA6369B" w14:textId="77777777" w:rsidR="00B37BA4" w:rsidRDefault="00E340A4">
      <w:pPr>
        <w:pStyle w:val="normal0"/>
        <w:numPr>
          <w:ilvl w:val="3"/>
          <w:numId w:val="6"/>
        </w:numPr>
        <w:ind w:hanging="360"/>
        <w:contextualSpacing/>
        <w:rPr>
          <w:sz w:val="24"/>
          <w:szCs w:val="24"/>
        </w:rPr>
      </w:pPr>
      <w:hyperlink r:id="rId53">
        <w:proofErr w:type="gramStart"/>
        <w:r>
          <w:rPr>
            <w:sz w:val="24"/>
            <w:szCs w:val="24"/>
            <w:highlight w:val="white"/>
          </w:rPr>
          <w:t>vibrating</w:t>
        </w:r>
        <w:proofErr w:type="gramEnd"/>
        <w:r>
          <w:rPr>
            <w:sz w:val="24"/>
            <w:szCs w:val="24"/>
            <w:highlight w:val="white"/>
          </w:rPr>
          <w:t xml:space="preserve"> baby seats</w:t>
        </w:r>
      </w:hyperlink>
    </w:p>
    <w:p w14:paraId="3689B898" w14:textId="77777777" w:rsidR="00B37BA4" w:rsidRDefault="00E340A4">
      <w:pPr>
        <w:pStyle w:val="normal0"/>
        <w:numPr>
          <w:ilvl w:val="3"/>
          <w:numId w:val="6"/>
        </w:numPr>
        <w:ind w:hanging="360"/>
        <w:contextualSpacing/>
        <w:rPr>
          <w:sz w:val="24"/>
          <w:szCs w:val="24"/>
        </w:rPr>
      </w:pPr>
      <w:hyperlink r:id="rId54">
        <w:proofErr w:type="gramStart"/>
        <w:r>
          <w:rPr>
            <w:sz w:val="24"/>
            <w:szCs w:val="24"/>
            <w:highlight w:val="white"/>
          </w:rPr>
          <w:t>massaging</w:t>
        </w:r>
        <w:proofErr w:type="gramEnd"/>
        <w:r>
          <w:rPr>
            <w:sz w:val="24"/>
            <w:szCs w:val="24"/>
            <w:highlight w:val="white"/>
          </w:rPr>
          <w:t xml:space="preserve"> chairs and recliners</w:t>
        </w:r>
      </w:hyperlink>
    </w:p>
    <w:p w14:paraId="5C7B625A" w14:textId="77777777" w:rsidR="00B37BA4" w:rsidRDefault="00E340A4">
      <w:pPr>
        <w:pStyle w:val="normal0"/>
        <w:numPr>
          <w:ilvl w:val="3"/>
          <w:numId w:val="6"/>
        </w:numPr>
        <w:ind w:hanging="360"/>
        <w:contextualSpacing/>
        <w:rPr>
          <w:sz w:val="24"/>
          <w:szCs w:val="24"/>
        </w:rPr>
      </w:pPr>
      <w:proofErr w:type="gramStart"/>
      <w:r>
        <w:rPr>
          <w:sz w:val="24"/>
          <w:szCs w:val="24"/>
          <w:highlight w:val="white"/>
        </w:rPr>
        <w:t>vibrating</w:t>
      </w:r>
      <w:proofErr w:type="gramEnd"/>
      <w:r>
        <w:rPr>
          <w:sz w:val="24"/>
          <w:szCs w:val="24"/>
          <w:highlight w:val="white"/>
        </w:rPr>
        <w:t xml:space="preserve"> toothbrushes</w:t>
      </w:r>
    </w:p>
    <w:p w14:paraId="04790D50" w14:textId="77777777" w:rsidR="00B37BA4" w:rsidRDefault="00E340A4">
      <w:pPr>
        <w:pStyle w:val="normal0"/>
        <w:numPr>
          <w:ilvl w:val="1"/>
          <w:numId w:val="6"/>
        </w:numPr>
        <w:ind w:hanging="360"/>
        <w:contextualSpacing/>
        <w:rPr>
          <w:b/>
          <w:sz w:val="24"/>
          <w:szCs w:val="24"/>
          <w:highlight w:val="white"/>
        </w:rPr>
      </w:pPr>
      <w:r>
        <w:rPr>
          <w:b/>
          <w:sz w:val="24"/>
          <w:szCs w:val="24"/>
          <w:highlight w:val="white"/>
        </w:rPr>
        <w:t>Play Tunnels And Tents:</w:t>
      </w:r>
    </w:p>
    <w:p w14:paraId="330057C8" w14:textId="77777777" w:rsidR="00B37BA4" w:rsidRDefault="00E340A4">
      <w:pPr>
        <w:pStyle w:val="normal0"/>
        <w:numPr>
          <w:ilvl w:val="2"/>
          <w:numId w:val="6"/>
        </w:numPr>
        <w:ind w:hanging="360"/>
        <w:contextualSpacing/>
        <w:rPr>
          <w:b/>
          <w:sz w:val="24"/>
          <w:szCs w:val="24"/>
          <w:highlight w:val="white"/>
        </w:rPr>
      </w:pPr>
      <w:r>
        <w:rPr>
          <w:sz w:val="24"/>
          <w:szCs w:val="24"/>
          <w:highlight w:val="white"/>
        </w:rPr>
        <w:t xml:space="preserve">You can use tunnels as an active </w:t>
      </w:r>
      <w:r>
        <w:rPr>
          <w:i/>
          <w:sz w:val="24"/>
          <w:szCs w:val="24"/>
          <w:highlight w:val="white"/>
        </w:rPr>
        <w:t xml:space="preserve">gross motor and bilateral motor coordination activity </w:t>
      </w:r>
      <w:r>
        <w:rPr>
          <w:sz w:val="24"/>
          <w:szCs w:val="24"/>
          <w:highlight w:val="white"/>
        </w:rPr>
        <w:t>just by having the child crawl through them.</w:t>
      </w:r>
    </w:p>
    <w:p w14:paraId="2F346375" w14:textId="77777777" w:rsidR="00B37BA4" w:rsidRDefault="00E340A4">
      <w:pPr>
        <w:pStyle w:val="normal0"/>
        <w:numPr>
          <w:ilvl w:val="2"/>
          <w:numId w:val="6"/>
        </w:numPr>
        <w:ind w:hanging="360"/>
        <w:contextualSpacing/>
        <w:rPr>
          <w:b/>
          <w:sz w:val="24"/>
          <w:szCs w:val="24"/>
          <w:highlight w:val="white"/>
        </w:rPr>
      </w:pPr>
      <w:r>
        <w:rPr>
          <w:sz w:val="24"/>
          <w:szCs w:val="24"/>
          <w:highlight w:val="white"/>
        </w:rPr>
        <w:t xml:space="preserve">Create a </w:t>
      </w:r>
      <w:r>
        <w:rPr>
          <w:i/>
          <w:sz w:val="24"/>
          <w:szCs w:val="24"/>
          <w:highlight w:val="white"/>
        </w:rPr>
        <w:t>tactile experience</w:t>
      </w:r>
      <w:r>
        <w:rPr>
          <w:sz w:val="24"/>
          <w:szCs w:val="24"/>
          <w:highlight w:val="white"/>
        </w:rPr>
        <w:t xml:space="preserve"> by placing different textured objects or carpet squares inside the tunnel.</w:t>
      </w:r>
    </w:p>
    <w:p w14:paraId="07D84424" w14:textId="77777777" w:rsidR="00B37BA4" w:rsidRDefault="00E340A4">
      <w:pPr>
        <w:pStyle w:val="normal0"/>
        <w:numPr>
          <w:ilvl w:val="2"/>
          <w:numId w:val="6"/>
        </w:numPr>
        <w:ind w:hanging="360"/>
        <w:contextualSpacing/>
        <w:rPr>
          <w:b/>
          <w:sz w:val="24"/>
          <w:szCs w:val="24"/>
          <w:highlight w:val="white"/>
        </w:rPr>
      </w:pPr>
      <w:proofErr w:type="gramStart"/>
      <w:r>
        <w:rPr>
          <w:sz w:val="24"/>
          <w:szCs w:val="24"/>
          <w:highlight w:val="white"/>
        </w:rPr>
        <w:t>shake</w:t>
      </w:r>
      <w:proofErr w:type="gramEnd"/>
      <w:r>
        <w:rPr>
          <w:sz w:val="24"/>
          <w:szCs w:val="24"/>
          <w:highlight w:val="white"/>
        </w:rPr>
        <w:t xml:space="preserve"> the tunnel up (as in an earthquake) while the children are in it for </w:t>
      </w:r>
      <w:r>
        <w:rPr>
          <w:i/>
          <w:sz w:val="24"/>
          <w:szCs w:val="24"/>
          <w:highlight w:val="white"/>
        </w:rPr>
        <w:t>increased proprioceptive input and vestibular reactions</w:t>
      </w:r>
      <w:r>
        <w:rPr>
          <w:sz w:val="24"/>
          <w:szCs w:val="24"/>
          <w:highlight w:val="white"/>
        </w:rPr>
        <w:t>.</w:t>
      </w:r>
    </w:p>
    <w:p w14:paraId="0EBADB3E" w14:textId="77777777" w:rsidR="00B37BA4" w:rsidRDefault="00E340A4">
      <w:pPr>
        <w:pStyle w:val="normal0"/>
        <w:numPr>
          <w:ilvl w:val="2"/>
          <w:numId w:val="6"/>
        </w:numPr>
        <w:ind w:hanging="360"/>
        <w:contextualSpacing/>
        <w:rPr>
          <w:b/>
          <w:sz w:val="24"/>
          <w:szCs w:val="24"/>
          <w:highlight w:val="white"/>
        </w:rPr>
      </w:pPr>
      <w:proofErr w:type="gramStart"/>
      <w:r>
        <w:rPr>
          <w:sz w:val="24"/>
          <w:szCs w:val="24"/>
          <w:highlight w:val="white"/>
        </w:rPr>
        <w:t>use</w:t>
      </w:r>
      <w:proofErr w:type="gramEnd"/>
      <w:r>
        <w:rPr>
          <w:sz w:val="24"/>
          <w:szCs w:val="24"/>
          <w:highlight w:val="white"/>
        </w:rPr>
        <w:t xml:space="preserve"> play tents as a </w:t>
      </w:r>
      <w:r>
        <w:rPr>
          <w:i/>
          <w:sz w:val="24"/>
          <w:szCs w:val="24"/>
          <w:highlight w:val="white"/>
        </w:rPr>
        <w:t>safe haven for children who are overwhelmed by sensory stimuli</w:t>
      </w:r>
      <w:r>
        <w:rPr>
          <w:sz w:val="24"/>
          <w:szCs w:val="24"/>
          <w:highlight w:val="white"/>
        </w:rPr>
        <w:t xml:space="preserve"> or as </w:t>
      </w:r>
      <w:r>
        <w:rPr>
          <w:i/>
          <w:sz w:val="24"/>
          <w:szCs w:val="24"/>
          <w:highlight w:val="white"/>
        </w:rPr>
        <w:t>a sensory controlled environment</w:t>
      </w:r>
      <w:r>
        <w:rPr>
          <w:sz w:val="24"/>
          <w:szCs w:val="24"/>
          <w:highlight w:val="white"/>
        </w:rPr>
        <w:t xml:space="preserve"> for napping, resting or reading. (You can place soft pillows, blankets, headphones with relaxing music, </w:t>
      </w:r>
      <w:hyperlink r:id="rId55">
        <w:r>
          <w:rPr>
            <w:sz w:val="24"/>
            <w:szCs w:val="24"/>
            <w:highlight w:val="white"/>
          </w:rPr>
          <w:t>relax/stress balls</w:t>
        </w:r>
      </w:hyperlink>
      <w:r>
        <w:rPr>
          <w:sz w:val="24"/>
          <w:szCs w:val="24"/>
          <w:highlight w:val="white"/>
        </w:rPr>
        <w:t xml:space="preserve">, </w:t>
      </w:r>
      <w:hyperlink r:id="rId56">
        <w:r>
          <w:rPr>
            <w:sz w:val="24"/>
            <w:szCs w:val="24"/>
            <w:highlight w:val="white"/>
          </w:rPr>
          <w:t>lava lamps</w:t>
        </w:r>
      </w:hyperlink>
      <w:r>
        <w:rPr>
          <w:sz w:val="24"/>
          <w:szCs w:val="24"/>
          <w:highlight w:val="white"/>
        </w:rPr>
        <w:t xml:space="preserve">, </w:t>
      </w:r>
      <w:hyperlink r:id="rId57">
        <w:r>
          <w:rPr>
            <w:sz w:val="24"/>
            <w:szCs w:val="24"/>
            <w:highlight w:val="white"/>
          </w:rPr>
          <w:t>rope lights</w:t>
        </w:r>
      </w:hyperlink>
      <w:r>
        <w:rPr>
          <w:sz w:val="24"/>
          <w:szCs w:val="24"/>
          <w:highlight w:val="white"/>
        </w:rPr>
        <w:t xml:space="preserve"> etc. inside for a relaxing environment)</w:t>
      </w:r>
    </w:p>
    <w:p w14:paraId="31799BE9" w14:textId="77777777" w:rsidR="00B37BA4" w:rsidRDefault="00E340A4">
      <w:pPr>
        <w:pStyle w:val="normal0"/>
        <w:numPr>
          <w:ilvl w:val="1"/>
          <w:numId w:val="6"/>
        </w:numPr>
        <w:ind w:hanging="360"/>
        <w:contextualSpacing/>
        <w:rPr>
          <w:sz w:val="24"/>
          <w:szCs w:val="24"/>
          <w:highlight w:val="white"/>
        </w:rPr>
      </w:pPr>
      <w:r>
        <w:rPr>
          <w:b/>
          <w:sz w:val="24"/>
          <w:szCs w:val="24"/>
          <w:highlight w:val="white"/>
        </w:rPr>
        <w:t>Deep Pressure Activities:</w:t>
      </w:r>
    </w:p>
    <w:p w14:paraId="215F10F0" w14:textId="77777777" w:rsidR="00B37BA4" w:rsidRDefault="00E340A4">
      <w:pPr>
        <w:pStyle w:val="normal0"/>
        <w:numPr>
          <w:ilvl w:val="2"/>
          <w:numId w:val="6"/>
        </w:numPr>
        <w:ind w:hanging="360"/>
        <w:contextualSpacing/>
        <w:rPr>
          <w:rFonts w:ascii="Verdana" w:eastAsia="Verdana" w:hAnsi="Verdana" w:cs="Verdana"/>
          <w:sz w:val="20"/>
          <w:szCs w:val="20"/>
          <w:highlight w:val="white"/>
        </w:rPr>
      </w:pPr>
      <w:r>
        <w:rPr>
          <w:sz w:val="24"/>
          <w:szCs w:val="24"/>
          <w:highlight w:val="white"/>
        </w:rPr>
        <w:t xml:space="preserve">These are extremely therapeutic activities for children with sensory processing difficulties. They calm, they regulate, </w:t>
      </w:r>
      <w:proofErr w:type="gramStart"/>
      <w:r>
        <w:rPr>
          <w:sz w:val="24"/>
          <w:szCs w:val="24"/>
          <w:highlight w:val="white"/>
        </w:rPr>
        <w:t>they</w:t>
      </w:r>
      <w:proofErr w:type="gramEnd"/>
      <w:r>
        <w:rPr>
          <w:sz w:val="24"/>
          <w:szCs w:val="24"/>
          <w:highlight w:val="white"/>
        </w:rPr>
        <w:t xml:space="preserve"> relax! For kids who have difficulty regulating their arousal level and calming their bodies down, </w:t>
      </w:r>
      <w:r>
        <w:rPr>
          <w:i/>
          <w:sz w:val="24"/>
          <w:szCs w:val="24"/>
          <w:highlight w:val="white"/>
        </w:rPr>
        <w:t>it is all about the "squishing"</w:t>
      </w:r>
      <w:r>
        <w:rPr>
          <w:sz w:val="24"/>
          <w:szCs w:val="24"/>
          <w:highlight w:val="white"/>
        </w:rPr>
        <w:t xml:space="preserve">! These kids absolutely love to be flattened and steamrolled, sat on, </w:t>
      </w:r>
      <w:proofErr w:type="gramStart"/>
      <w:r>
        <w:rPr>
          <w:sz w:val="24"/>
          <w:szCs w:val="24"/>
          <w:highlight w:val="white"/>
        </w:rPr>
        <w:t>laid</w:t>
      </w:r>
      <w:proofErr w:type="gramEnd"/>
      <w:r>
        <w:rPr>
          <w:sz w:val="24"/>
          <w:szCs w:val="24"/>
          <w:highlight w:val="white"/>
        </w:rPr>
        <w:t xml:space="preserve"> on and pressed on. Believe it or not, they need it, crave it and will beg for it once they have been introduced to some fun ways of achieving this deep pressure input. </w:t>
      </w:r>
    </w:p>
    <w:p w14:paraId="5719921D" w14:textId="77777777" w:rsidR="00B37BA4" w:rsidRDefault="00E340A4">
      <w:pPr>
        <w:pStyle w:val="normal0"/>
        <w:numPr>
          <w:ilvl w:val="2"/>
          <w:numId w:val="6"/>
        </w:numPr>
        <w:ind w:hanging="360"/>
        <w:contextualSpacing/>
        <w:rPr>
          <w:sz w:val="24"/>
          <w:szCs w:val="24"/>
          <w:highlight w:val="white"/>
        </w:rPr>
      </w:pPr>
      <w:r>
        <w:rPr>
          <w:sz w:val="24"/>
          <w:szCs w:val="24"/>
          <w:highlight w:val="white"/>
        </w:rPr>
        <w:t xml:space="preserve">You can easily use the following in your classroom during daily schedules/routines: </w:t>
      </w:r>
    </w:p>
    <w:p w14:paraId="0B0754F4" w14:textId="77777777" w:rsidR="00B37BA4" w:rsidRDefault="00E340A4">
      <w:pPr>
        <w:pStyle w:val="normal0"/>
        <w:numPr>
          <w:ilvl w:val="3"/>
          <w:numId w:val="6"/>
        </w:numPr>
        <w:ind w:hanging="360"/>
        <w:contextualSpacing/>
        <w:rPr>
          <w:sz w:val="24"/>
          <w:szCs w:val="24"/>
          <w:highlight w:val="white"/>
        </w:rPr>
      </w:pPr>
      <w:proofErr w:type="gramStart"/>
      <w:r>
        <w:rPr>
          <w:sz w:val="24"/>
          <w:szCs w:val="24"/>
          <w:highlight w:val="white"/>
        </w:rPr>
        <w:t>a</w:t>
      </w:r>
      <w:proofErr w:type="gramEnd"/>
      <w:r>
        <w:rPr>
          <w:sz w:val="24"/>
          <w:szCs w:val="24"/>
          <w:highlight w:val="white"/>
        </w:rPr>
        <w:t xml:space="preserve"> "steamroller machine" </w:t>
      </w:r>
    </w:p>
    <w:p w14:paraId="3352D621" w14:textId="77777777" w:rsidR="00B37BA4" w:rsidRDefault="00E340A4">
      <w:pPr>
        <w:pStyle w:val="normal0"/>
        <w:numPr>
          <w:ilvl w:val="3"/>
          <w:numId w:val="6"/>
        </w:numPr>
        <w:ind w:hanging="360"/>
        <w:contextualSpacing/>
        <w:rPr>
          <w:sz w:val="24"/>
          <w:szCs w:val="24"/>
          <w:highlight w:val="white"/>
        </w:rPr>
      </w:pPr>
      <w:proofErr w:type="gramStart"/>
      <w:r>
        <w:rPr>
          <w:sz w:val="24"/>
          <w:szCs w:val="24"/>
          <w:highlight w:val="white"/>
        </w:rPr>
        <w:t>putting</w:t>
      </w:r>
      <w:proofErr w:type="gramEnd"/>
      <w:r>
        <w:rPr>
          <w:sz w:val="24"/>
          <w:szCs w:val="24"/>
          <w:highlight w:val="white"/>
        </w:rPr>
        <w:t xml:space="preserve"> bean bag chairs, squishy mats, pillows on them and applying even pressure on their whole body (for some, the weight of an adult is not even too much or enough!)</w:t>
      </w:r>
    </w:p>
    <w:p w14:paraId="0BED8064" w14:textId="77777777" w:rsidR="00B37BA4" w:rsidRDefault="00E340A4">
      <w:pPr>
        <w:pStyle w:val="normal0"/>
        <w:numPr>
          <w:ilvl w:val="3"/>
          <w:numId w:val="6"/>
        </w:numPr>
        <w:ind w:hanging="360"/>
        <w:contextualSpacing/>
        <w:rPr>
          <w:sz w:val="24"/>
          <w:szCs w:val="24"/>
          <w:highlight w:val="white"/>
        </w:rPr>
      </w:pPr>
      <w:hyperlink r:id="rId58">
        <w:proofErr w:type="gramStart"/>
        <w:r>
          <w:rPr>
            <w:sz w:val="24"/>
            <w:szCs w:val="24"/>
            <w:highlight w:val="white"/>
          </w:rPr>
          <w:t>weighted</w:t>
        </w:r>
        <w:proofErr w:type="gramEnd"/>
        <w:r>
          <w:rPr>
            <w:sz w:val="24"/>
            <w:szCs w:val="24"/>
            <w:highlight w:val="white"/>
          </w:rPr>
          <w:t xml:space="preserve"> blankets</w:t>
        </w:r>
      </w:hyperlink>
      <w:r>
        <w:rPr>
          <w:sz w:val="24"/>
          <w:szCs w:val="24"/>
          <w:highlight w:val="white"/>
        </w:rPr>
        <w:t xml:space="preserve">, toys, vests, wraps etc. </w:t>
      </w:r>
    </w:p>
    <w:p w14:paraId="31632BFC" w14:textId="77777777" w:rsidR="00B37BA4" w:rsidRDefault="00E340A4">
      <w:pPr>
        <w:pStyle w:val="normal0"/>
        <w:numPr>
          <w:ilvl w:val="3"/>
          <w:numId w:val="6"/>
        </w:numPr>
        <w:ind w:hanging="360"/>
        <w:contextualSpacing/>
        <w:rPr>
          <w:sz w:val="24"/>
          <w:szCs w:val="24"/>
          <w:highlight w:val="white"/>
        </w:rPr>
      </w:pPr>
      <w:proofErr w:type="gramStart"/>
      <w:r>
        <w:rPr>
          <w:sz w:val="24"/>
          <w:szCs w:val="24"/>
          <w:highlight w:val="white"/>
        </w:rPr>
        <w:t>co</w:t>
      </w:r>
      <w:proofErr w:type="gramEnd"/>
      <w:r>
        <w:rPr>
          <w:sz w:val="24"/>
          <w:szCs w:val="24"/>
          <w:highlight w:val="white"/>
        </w:rPr>
        <w:t>-</w:t>
      </w:r>
      <w:proofErr w:type="spellStart"/>
      <w:r>
        <w:rPr>
          <w:sz w:val="24"/>
          <w:szCs w:val="24"/>
          <w:highlight w:val="white"/>
        </w:rPr>
        <w:t>oper</w:t>
      </w:r>
      <w:proofErr w:type="spellEnd"/>
      <w:r>
        <w:rPr>
          <w:sz w:val="24"/>
          <w:szCs w:val="24"/>
          <w:highlight w:val="white"/>
        </w:rPr>
        <w:t xml:space="preserve"> blanket</w:t>
      </w:r>
    </w:p>
    <w:p w14:paraId="449B2A1A" w14:textId="77777777" w:rsidR="00B37BA4" w:rsidRDefault="00E340A4">
      <w:pPr>
        <w:pStyle w:val="normal0"/>
        <w:numPr>
          <w:ilvl w:val="3"/>
          <w:numId w:val="6"/>
        </w:numPr>
        <w:ind w:hanging="360"/>
        <w:contextualSpacing/>
        <w:rPr>
          <w:sz w:val="24"/>
          <w:szCs w:val="24"/>
          <w:highlight w:val="white"/>
        </w:rPr>
      </w:pPr>
      <w:proofErr w:type="gramStart"/>
      <w:r>
        <w:rPr>
          <w:sz w:val="24"/>
          <w:szCs w:val="24"/>
          <w:highlight w:val="white"/>
        </w:rPr>
        <w:t>resistance</w:t>
      </w:r>
      <w:proofErr w:type="gramEnd"/>
      <w:r>
        <w:rPr>
          <w:sz w:val="24"/>
          <w:szCs w:val="24"/>
          <w:highlight w:val="white"/>
        </w:rPr>
        <w:t xml:space="preserve"> tunnels to crawl through</w:t>
      </w:r>
    </w:p>
    <w:p w14:paraId="0FAB1332" w14:textId="77777777" w:rsidR="00B37BA4" w:rsidRDefault="00E340A4">
      <w:pPr>
        <w:pStyle w:val="normal0"/>
        <w:numPr>
          <w:ilvl w:val="3"/>
          <w:numId w:val="6"/>
        </w:numPr>
        <w:ind w:hanging="360"/>
        <w:contextualSpacing/>
        <w:rPr>
          <w:sz w:val="24"/>
          <w:szCs w:val="24"/>
          <w:highlight w:val="white"/>
        </w:rPr>
      </w:pPr>
      <w:proofErr w:type="gramStart"/>
      <w:r>
        <w:rPr>
          <w:sz w:val="24"/>
          <w:szCs w:val="24"/>
          <w:highlight w:val="white"/>
        </w:rPr>
        <w:t>massage</w:t>
      </w:r>
      <w:proofErr w:type="gramEnd"/>
      <w:r>
        <w:rPr>
          <w:sz w:val="24"/>
          <w:szCs w:val="24"/>
          <w:highlight w:val="white"/>
        </w:rPr>
        <w:t xml:space="preserve"> products</w:t>
      </w:r>
    </w:p>
    <w:p w14:paraId="310C2049" w14:textId="77777777" w:rsidR="00B37BA4" w:rsidRDefault="00E340A4">
      <w:pPr>
        <w:pStyle w:val="normal0"/>
        <w:numPr>
          <w:ilvl w:val="3"/>
          <w:numId w:val="6"/>
        </w:numPr>
        <w:ind w:hanging="360"/>
        <w:contextualSpacing/>
        <w:rPr>
          <w:sz w:val="24"/>
          <w:szCs w:val="24"/>
          <w:highlight w:val="white"/>
        </w:rPr>
      </w:pPr>
      <w:hyperlink r:id="rId59">
        <w:proofErr w:type="gramStart"/>
        <w:r>
          <w:rPr>
            <w:sz w:val="24"/>
            <w:szCs w:val="24"/>
            <w:highlight w:val="white"/>
          </w:rPr>
          <w:t>ball</w:t>
        </w:r>
        <w:proofErr w:type="gramEnd"/>
        <w:r>
          <w:rPr>
            <w:sz w:val="24"/>
            <w:szCs w:val="24"/>
            <w:highlight w:val="white"/>
          </w:rPr>
          <w:t xml:space="preserve"> pits and ball pools</w:t>
        </w:r>
      </w:hyperlink>
    </w:p>
    <w:p w14:paraId="393F500F" w14:textId="77777777" w:rsidR="00B37BA4" w:rsidRDefault="00E340A4">
      <w:pPr>
        <w:pStyle w:val="normal0"/>
        <w:numPr>
          <w:ilvl w:val="3"/>
          <w:numId w:val="6"/>
        </w:numPr>
        <w:ind w:hanging="360"/>
        <w:contextualSpacing/>
        <w:rPr>
          <w:sz w:val="24"/>
          <w:szCs w:val="24"/>
          <w:highlight w:val="white"/>
        </w:rPr>
      </w:pPr>
      <w:hyperlink r:id="rId60">
        <w:r>
          <w:rPr>
            <w:sz w:val="24"/>
            <w:szCs w:val="24"/>
            <w:highlight w:val="white"/>
          </w:rPr>
          <w:t xml:space="preserve">Body </w:t>
        </w:r>
        <w:proofErr w:type="spellStart"/>
        <w:r>
          <w:rPr>
            <w:sz w:val="24"/>
            <w:szCs w:val="24"/>
            <w:highlight w:val="white"/>
          </w:rPr>
          <w:t>Sox</w:t>
        </w:r>
        <w:proofErr w:type="spellEnd"/>
      </w:hyperlink>
      <w:r>
        <w:rPr>
          <w:sz w:val="24"/>
          <w:szCs w:val="24"/>
          <w:highlight w:val="white"/>
        </w:rPr>
        <w:t xml:space="preserve"> </w:t>
      </w:r>
    </w:p>
    <w:p w14:paraId="4CEF2A7D" w14:textId="77777777" w:rsidR="00B37BA4" w:rsidRDefault="00E340A4">
      <w:pPr>
        <w:pStyle w:val="normal0"/>
        <w:numPr>
          <w:ilvl w:val="3"/>
          <w:numId w:val="6"/>
        </w:numPr>
        <w:ind w:hanging="360"/>
        <w:contextualSpacing/>
        <w:rPr>
          <w:sz w:val="24"/>
          <w:szCs w:val="24"/>
          <w:highlight w:val="white"/>
        </w:rPr>
      </w:pPr>
      <w:proofErr w:type="gramStart"/>
      <w:r>
        <w:rPr>
          <w:sz w:val="24"/>
          <w:szCs w:val="24"/>
          <w:highlight w:val="white"/>
        </w:rPr>
        <w:t>infant</w:t>
      </w:r>
      <w:proofErr w:type="gramEnd"/>
      <w:r>
        <w:rPr>
          <w:sz w:val="24"/>
          <w:szCs w:val="24"/>
          <w:highlight w:val="white"/>
        </w:rPr>
        <w:t xml:space="preserve"> massage or deep pressure massage</w:t>
      </w:r>
    </w:p>
    <w:p w14:paraId="0E3DCB7D" w14:textId="77777777" w:rsidR="00B37BA4" w:rsidRDefault="00E340A4">
      <w:pPr>
        <w:pStyle w:val="normal0"/>
        <w:numPr>
          <w:ilvl w:val="3"/>
          <w:numId w:val="6"/>
        </w:numPr>
        <w:ind w:hanging="360"/>
        <w:contextualSpacing/>
        <w:rPr>
          <w:sz w:val="24"/>
          <w:szCs w:val="24"/>
          <w:highlight w:val="white"/>
        </w:rPr>
      </w:pPr>
      <w:proofErr w:type="gramStart"/>
      <w:r>
        <w:rPr>
          <w:sz w:val="24"/>
          <w:szCs w:val="24"/>
          <w:highlight w:val="white"/>
        </w:rPr>
        <w:t>rolling</w:t>
      </w:r>
      <w:proofErr w:type="gramEnd"/>
      <w:r>
        <w:rPr>
          <w:sz w:val="24"/>
          <w:szCs w:val="24"/>
          <w:highlight w:val="white"/>
        </w:rPr>
        <w:t xml:space="preserve"> children up and unrolling them in mats and blankets</w:t>
      </w:r>
    </w:p>
    <w:p w14:paraId="73B43839" w14:textId="77777777" w:rsidR="00B37BA4" w:rsidRDefault="00E340A4">
      <w:pPr>
        <w:pStyle w:val="normal0"/>
        <w:numPr>
          <w:ilvl w:val="1"/>
          <w:numId w:val="6"/>
        </w:numPr>
        <w:ind w:hanging="360"/>
        <w:contextualSpacing/>
        <w:rPr>
          <w:sz w:val="24"/>
          <w:szCs w:val="24"/>
          <w:highlight w:val="white"/>
        </w:rPr>
      </w:pPr>
      <w:r>
        <w:rPr>
          <w:b/>
          <w:sz w:val="24"/>
          <w:szCs w:val="24"/>
          <w:highlight w:val="white"/>
        </w:rPr>
        <w:t>Sensory Rooms:</w:t>
      </w:r>
    </w:p>
    <w:p w14:paraId="63DDDD4A" w14:textId="77777777" w:rsidR="00B37BA4" w:rsidRDefault="00E340A4">
      <w:pPr>
        <w:pStyle w:val="normal0"/>
        <w:numPr>
          <w:ilvl w:val="2"/>
          <w:numId w:val="6"/>
        </w:numPr>
        <w:ind w:hanging="360"/>
        <w:contextualSpacing/>
        <w:rPr>
          <w:sz w:val="24"/>
          <w:szCs w:val="24"/>
          <w:highlight w:val="white"/>
        </w:rPr>
      </w:pPr>
      <w:r>
        <w:rPr>
          <w:sz w:val="24"/>
          <w:szCs w:val="24"/>
          <w:highlight w:val="white"/>
        </w:rPr>
        <w:t xml:space="preserve">Sensory rooms have specific sensory equipment and activities tailored to individuals’ needs in order to calm them down or heighten their senses. </w:t>
      </w:r>
    </w:p>
    <w:p w14:paraId="517F4004" w14:textId="77777777" w:rsidR="00B37BA4" w:rsidRDefault="00E340A4">
      <w:pPr>
        <w:pStyle w:val="normal0"/>
        <w:numPr>
          <w:ilvl w:val="2"/>
          <w:numId w:val="6"/>
        </w:numPr>
        <w:ind w:hanging="360"/>
        <w:contextualSpacing/>
        <w:rPr>
          <w:sz w:val="24"/>
          <w:szCs w:val="24"/>
          <w:highlight w:val="white"/>
        </w:rPr>
      </w:pPr>
      <w:r>
        <w:rPr>
          <w:i/>
          <w:sz w:val="24"/>
          <w:szCs w:val="24"/>
          <w:highlight w:val="white"/>
        </w:rPr>
        <w:t>For Pure Relaxation:</w:t>
      </w:r>
    </w:p>
    <w:p w14:paraId="19C7B505" w14:textId="77777777" w:rsidR="00B37BA4" w:rsidRDefault="00E340A4">
      <w:pPr>
        <w:pStyle w:val="normal0"/>
        <w:numPr>
          <w:ilvl w:val="3"/>
          <w:numId w:val="6"/>
        </w:numPr>
        <w:ind w:hanging="360"/>
        <w:contextualSpacing/>
        <w:rPr>
          <w:sz w:val="24"/>
          <w:szCs w:val="24"/>
          <w:highlight w:val="white"/>
        </w:rPr>
      </w:pPr>
      <w:hyperlink r:id="rId61">
        <w:proofErr w:type="gramStart"/>
        <w:r>
          <w:rPr>
            <w:sz w:val="24"/>
            <w:szCs w:val="24"/>
            <w:highlight w:val="white"/>
          </w:rPr>
          <w:t>nature</w:t>
        </w:r>
        <w:proofErr w:type="gramEnd"/>
        <w:r>
          <w:rPr>
            <w:sz w:val="24"/>
            <w:szCs w:val="24"/>
            <w:highlight w:val="white"/>
          </w:rPr>
          <w:t xml:space="preserve"> sound machines</w:t>
        </w:r>
      </w:hyperlink>
    </w:p>
    <w:p w14:paraId="1D7832F2" w14:textId="77777777" w:rsidR="00B37BA4" w:rsidRDefault="00E340A4">
      <w:pPr>
        <w:pStyle w:val="normal0"/>
        <w:numPr>
          <w:ilvl w:val="3"/>
          <w:numId w:val="6"/>
        </w:numPr>
        <w:ind w:hanging="360"/>
        <w:contextualSpacing/>
        <w:rPr>
          <w:sz w:val="24"/>
          <w:szCs w:val="24"/>
          <w:highlight w:val="white"/>
        </w:rPr>
      </w:pPr>
      <w:hyperlink r:id="rId62">
        <w:proofErr w:type="gramStart"/>
        <w:r>
          <w:rPr>
            <w:sz w:val="24"/>
            <w:szCs w:val="24"/>
            <w:highlight w:val="white"/>
          </w:rPr>
          <w:t>aromatherapy</w:t>
        </w:r>
        <w:proofErr w:type="gramEnd"/>
        <w:r>
          <w:rPr>
            <w:sz w:val="24"/>
            <w:szCs w:val="24"/>
            <w:highlight w:val="white"/>
          </w:rPr>
          <w:t xml:space="preserve"> machines</w:t>
        </w:r>
      </w:hyperlink>
      <w:r>
        <w:rPr>
          <w:sz w:val="24"/>
          <w:szCs w:val="24"/>
          <w:highlight w:val="white"/>
        </w:rPr>
        <w:t xml:space="preserve"> and </w:t>
      </w:r>
      <w:hyperlink r:id="rId63">
        <w:r>
          <w:rPr>
            <w:sz w:val="24"/>
            <w:szCs w:val="24"/>
            <w:highlight w:val="white"/>
          </w:rPr>
          <w:t>aromatherapy diffusers</w:t>
        </w:r>
      </w:hyperlink>
    </w:p>
    <w:p w14:paraId="2747353F" w14:textId="77777777" w:rsidR="00B37BA4" w:rsidRDefault="00E340A4">
      <w:pPr>
        <w:pStyle w:val="normal0"/>
        <w:numPr>
          <w:ilvl w:val="3"/>
          <w:numId w:val="6"/>
        </w:numPr>
        <w:ind w:hanging="360"/>
        <w:contextualSpacing/>
        <w:rPr>
          <w:sz w:val="24"/>
          <w:szCs w:val="24"/>
          <w:highlight w:val="white"/>
        </w:rPr>
      </w:pPr>
      <w:proofErr w:type="gramStart"/>
      <w:r>
        <w:rPr>
          <w:sz w:val="24"/>
          <w:szCs w:val="24"/>
          <w:highlight w:val="white"/>
        </w:rPr>
        <w:t>soft</w:t>
      </w:r>
      <w:proofErr w:type="gramEnd"/>
      <w:r>
        <w:rPr>
          <w:sz w:val="24"/>
          <w:szCs w:val="24"/>
          <w:highlight w:val="white"/>
        </w:rPr>
        <w:t xml:space="preserve"> pillows and blankets</w:t>
      </w:r>
    </w:p>
    <w:p w14:paraId="71D288BA" w14:textId="77777777" w:rsidR="00B37BA4" w:rsidRDefault="00E340A4">
      <w:pPr>
        <w:pStyle w:val="normal0"/>
        <w:numPr>
          <w:ilvl w:val="3"/>
          <w:numId w:val="6"/>
        </w:numPr>
        <w:ind w:hanging="360"/>
        <w:contextualSpacing/>
        <w:rPr>
          <w:sz w:val="24"/>
          <w:szCs w:val="24"/>
          <w:highlight w:val="white"/>
        </w:rPr>
      </w:pPr>
      <w:hyperlink r:id="rId64">
        <w:proofErr w:type="gramStart"/>
        <w:r>
          <w:rPr>
            <w:sz w:val="24"/>
            <w:szCs w:val="24"/>
            <w:highlight w:val="white"/>
          </w:rPr>
          <w:t>rope</w:t>
        </w:r>
        <w:proofErr w:type="gramEnd"/>
        <w:r>
          <w:rPr>
            <w:sz w:val="24"/>
            <w:szCs w:val="24"/>
            <w:highlight w:val="white"/>
          </w:rPr>
          <w:t xml:space="preserve"> lights</w:t>
        </w:r>
      </w:hyperlink>
    </w:p>
    <w:p w14:paraId="34D4356B" w14:textId="77777777" w:rsidR="00B37BA4" w:rsidRDefault="00E340A4">
      <w:pPr>
        <w:pStyle w:val="normal0"/>
        <w:numPr>
          <w:ilvl w:val="3"/>
          <w:numId w:val="6"/>
        </w:numPr>
        <w:ind w:hanging="360"/>
        <w:contextualSpacing/>
        <w:rPr>
          <w:sz w:val="24"/>
          <w:szCs w:val="24"/>
          <w:highlight w:val="white"/>
        </w:rPr>
      </w:pPr>
      <w:hyperlink r:id="rId65">
        <w:proofErr w:type="gramStart"/>
        <w:r>
          <w:rPr>
            <w:sz w:val="24"/>
            <w:szCs w:val="24"/>
            <w:highlight w:val="white"/>
          </w:rPr>
          <w:t>bubble</w:t>
        </w:r>
        <w:proofErr w:type="gramEnd"/>
        <w:r>
          <w:rPr>
            <w:sz w:val="24"/>
            <w:szCs w:val="24"/>
            <w:highlight w:val="white"/>
          </w:rPr>
          <w:t xml:space="preserve"> tubes</w:t>
        </w:r>
      </w:hyperlink>
    </w:p>
    <w:p w14:paraId="4C120870" w14:textId="77777777" w:rsidR="00B37BA4" w:rsidRDefault="00E340A4">
      <w:pPr>
        <w:pStyle w:val="normal0"/>
        <w:numPr>
          <w:ilvl w:val="3"/>
          <w:numId w:val="6"/>
        </w:numPr>
        <w:ind w:hanging="360"/>
        <w:contextualSpacing/>
        <w:rPr>
          <w:sz w:val="24"/>
          <w:szCs w:val="24"/>
          <w:highlight w:val="white"/>
        </w:rPr>
      </w:pPr>
      <w:hyperlink r:id="rId66">
        <w:proofErr w:type="gramStart"/>
        <w:r>
          <w:rPr>
            <w:sz w:val="24"/>
            <w:szCs w:val="24"/>
            <w:highlight w:val="white"/>
          </w:rPr>
          <w:t>table</w:t>
        </w:r>
        <w:proofErr w:type="gramEnd"/>
        <w:r>
          <w:rPr>
            <w:sz w:val="24"/>
            <w:szCs w:val="24"/>
            <w:highlight w:val="white"/>
          </w:rPr>
          <w:t xml:space="preserve"> fountains</w:t>
        </w:r>
      </w:hyperlink>
      <w:r>
        <w:rPr>
          <w:sz w:val="24"/>
          <w:szCs w:val="24"/>
          <w:highlight w:val="white"/>
        </w:rPr>
        <w:t xml:space="preserve"> and </w:t>
      </w:r>
      <w:hyperlink r:id="rId67">
        <w:r>
          <w:rPr>
            <w:sz w:val="24"/>
            <w:szCs w:val="24"/>
            <w:highlight w:val="white"/>
          </w:rPr>
          <w:t>wall fountains</w:t>
        </w:r>
      </w:hyperlink>
    </w:p>
    <w:p w14:paraId="6ADA7DDD" w14:textId="77777777" w:rsidR="00B37BA4" w:rsidRDefault="00E340A4">
      <w:pPr>
        <w:pStyle w:val="normal0"/>
        <w:numPr>
          <w:ilvl w:val="3"/>
          <w:numId w:val="6"/>
        </w:numPr>
        <w:ind w:hanging="360"/>
        <w:contextualSpacing/>
        <w:rPr>
          <w:sz w:val="24"/>
          <w:szCs w:val="24"/>
          <w:highlight w:val="white"/>
        </w:rPr>
      </w:pPr>
      <w:hyperlink r:id="rId68">
        <w:proofErr w:type="gramStart"/>
        <w:r>
          <w:rPr>
            <w:sz w:val="24"/>
            <w:szCs w:val="24"/>
            <w:highlight w:val="white"/>
          </w:rPr>
          <w:t>bean</w:t>
        </w:r>
        <w:proofErr w:type="gramEnd"/>
        <w:r>
          <w:rPr>
            <w:sz w:val="24"/>
            <w:szCs w:val="24"/>
            <w:highlight w:val="white"/>
          </w:rPr>
          <w:t xml:space="preserve"> bag chairs</w:t>
        </w:r>
      </w:hyperlink>
    </w:p>
    <w:p w14:paraId="5B1B6492" w14:textId="77777777" w:rsidR="00B37BA4" w:rsidRDefault="00E340A4">
      <w:pPr>
        <w:pStyle w:val="normal0"/>
        <w:numPr>
          <w:ilvl w:val="3"/>
          <w:numId w:val="6"/>
        </w:numPr>
        <w:ind w:hanging="360"/>
        <w:contextualSpacing/>
        <w:rPr>
          <w:sz w:val="24"/>
          <w:szCs w:val="24"/>
          <w:highlight w:val="white"/>
        </w:rPr>
      </w:pPr>
      <w:hyperlink r:id="rId69">
        <w:proofErr w:type="gramStart"/>
        <w:r>
          <w:rPr>
            <w:sz w:val="24"/>
            <w:szCs w:val="24"/>
            <w:highlight w:val="white"/>
          </w:rPr>
          <w:t>massage</w:t>
        </w:r>
        <w:proofErr w:type="gramEnd"/>
        <w:r>
          <w:rPr>
            <w:sz w:val="24"/>
            <w:szCs w:val="24"/>
            <w:highlight w:val="white"/>
          </w:rPr>
          <w:t xml:space="preserve"> chairs</w:t>
        </w:r>
      </w:hyperlink>
      <w:r>
        <w:rPr>
          <w:sz w:val="24"/>
          <w:szCs w:val="24"/>
          <w:highlight w:val="white"/>
        </w:rPr>
        <w:t xml:space="preserve"> and </w:t>
      </w:r>
      <w:hyperlink r:id="rId70">
        <w:r>
          <w:rPr>
            <w:sz w:val="24"/>
            <w:szCs w:val="24"/>
            <w:highlight w:val="white"/>
          </w:rPr>
          <w:t>massage mats</w:t>
        </w:r>
      </w:hyperlink>
    </w:p>
    <w:p w14:paraId="44EE146C" w14:textId="77777777" w:rsidR="00B37BA4" w:rsidRDefault="00E340A4">
      <w:pPr>
        <w:pStyle w:val="normal0"/>
        <w:numPr>
          <w:ilvl w:val="3"/>
          <w:numId w:val="6"/>
        </w:numPr>
        <w:ind w:hanging="360"/>
        <w:contextualSpacing/>
        <w:rPr>
          <w:sz w:val="24"/>
          <w:szCs w:val="24"/>
          <w:highlight w:val="white"/>
        </w:rPr>
      </w:pPr>
      <w:proofErr w:type="gramStart"/>
      <w:r>
        <w:rPr>
          <w:sz w:val="24"/>
          <w:szCs w:val="24"/>
          <w:highlight w:val="white"/>
        </w:rPr>
        <w:t>relaxing</w:t>
      </w:r>
      <w:proofErr w:type="gramEnd"/>
      <w:r>
        <w:rPr>
          <w:sz w:val="24"/>
          <w:szCs w:val="24"/>
          <w:highlight w:val="white"/>
        </w:rPr>
        <w:t xml:space="preserve"> music and </w:t>
      </w:r>
      <w:hyperlink r:id="rId71">
        <w:r>
          <w:rPr>
            <w:sz w:val="24"/>
            <w:szCs w:val="24"/>
            <w:highlight w:val="white"/>
          </w:rPr>
          <w:t>relaxation cd's</w:t>
        </w:r>
      </w:hyperlink>
      <w:r>
        <w:rPr>
          <w:noProof/>
          <w:lang w:val="en-US"/>
        </w:rPr>
        <w:drawing>
          <wp:inline distT="114300" distB="114300" distL="114300" distR="114300" wp14:anchorId="07DC5D1F" wp14:editId="2BED31C6">
            <wp:extent cx="12700" cy="12700"/>
            <wp:effectExtent l="0" t="0" r="0" b="0"/>
            <wp:docPr id="2" name="image07.gif"/>
            <wp:cNvGraphicFramePr/>
            <a:graphic xmlns:a="http://schemas.openxmlformats.org/drawingml/2006/main">
              <a:graphicData uri="http://schemas.openxmlformats.org/drawingml/2006/picture">
                <pic:pic xmlns:pic="http://schemas.openxmlformats.org/drawingml/2006/picture">
                  <pic:nvPicPr>
                    <pic:cNvPr id="0" name="image07.gif"/>
                    <pic:cNvPicPr preferRelativeResize="0"/>
                  </pic:nvPicPr>
                  <pic:blipFill>
                    <a:blip r:embed="rId25"/>
                    <a:srcRect/>
                    <a:stretch>
                      <a:fillRect/>
                    </a:stretch>
                  </pic:blipFill>
                  <pic:spPr>
                    <a:xfrm>
                      <a:off x="0" y="0"/>
                      <a:ext cx="12700" cy="12700"/>
                    </a:xfrm>
                    <a:prstGeom prst="rect">
                      <a:avLst/>
                    </a:prstGeom>
                    <a:ln/>
                  </pic:spPr>
                </pic:pic>
              </a:graphicData>
            </a:graphic>
          </wp:inline>
        </w:drawing>
      </w:r>
      <w:hyperlink r:id="rId72"/>
    </w:p>
    <w:p w14:paraId="7C9255D6" w14:textId="77777777" w:rsidR="00B37BA4" w:rsidRDefault="00E340A4">
      <w:pPr>
        <w:pStyle w:val="normal0"/>
        <w:numPr>
          <w:ilvl w:val="3"/>
          <w:numId w:val="6"/>
        </w:numPr>
        <w:ind w:hanging="360"/>
        <w:contextualSpacing/>
        <w:rPr>
          <w:sz w:val="24"/>
          <w:szCs w:val="24"/>
          <w:highlight w:val="white"/>
        </w:rPr>
      </w:pPr>
      <w:hyperlink r:id="rId73">
        <w:proofErr w:type="gramStart"/>
        <w:r>
          <w:rPr>
            <w:sz w:val="24"/>
            <w:szCs w:val="24"/>
            <w:highlight w:val="white"/>
          </w:rPr>
          <w:t>guided</w:t>
        </w:r>
        <w:proofErr w:type="gramEnd"/>
        <w:r>
          <w:rPr>
            <w:sz w:val="24"/>
            <w:szCs w:val="24"/>
            <w:highlight w:val="white"/>
          </w:rPr>
          <w:t xml:space="preserve"> imagery cd's</w:t>
        </w:r>
      </w:hyperlink>
    </w:p>
    <w:p w14:paraId="14F3F472" w14:textId="77777777" w:rsidR="00B37BA4" w:rsidRDefault="00E340A4">
      <w:pPr>
        <w:pStyle w:val="normal0"/>
        <w:numPr>
          <w:ilvl w:val="3"/>
          <w:numId w:val="6"/>
        </w:numPr>
        <w:ind w:hanging="360"/>
        <w:contextualSpacing/>
        <w:rPr>
          <w:sz w:val="24"/>
          <w:szCs w:val="24"/>
          <w:highlight w:val="white"/>
        </w:rPr>
      </w:pPr>
      <w:proofErr w:type="gramStart"/>
      <w:r>
        <w:rPr>
          <w:sz w:val="24"/>
          <w:szCs w:val="24"/>
          <w:highlight w:val="white"/>
        </w:rPr>
        <w:t>light</w:t>
      </w:r>
      <w:proofErr w:type="gramEnd"/>
      <w:r>
        <w:rPr>
          <w:sz w:val="24"/>
          <w:szCs w:val="24"/>
          <w:highlight w:val="white"/>
        </w:rPr>
        <w:t xml:space="preserve"> and </w:t>
      </w:r>
      <w:hyperlink r:id="rId74">
        <w:r>
          <w:rPr>
            <w:sz w:val="24"/>
            <w:szCs w:val="24"/>
            <w:highlight w:val="white"/>
          </w:rPr>
          <w:t>sound machines</w:t>
        </w:r>
      </w:hyperlink>
    </w:p>
    <w:p w14:paraId="6DF57D12" w14:textId="77777777" w:rsidR="00B37BA4" w:rsidRDefault="00E340A4">
      <w:pPr>
        <w:pStyle w:val="normal0"/>
        <w:numPr>
          <w:ilvl w:val="3"/>
          <w:numId w:val="6"/>
        </w:numPr>
        <w:ind w:hanging="360"/>
        <w:contextualSpacing/>
        <w:rPr>
          <w:sz w:val="24"/>
          <w:szCs w:val="24"/>
          <w:highlight w:val="white"/>
        </w:rPr>
      </w:pPr>
      <w:hyperlink r:id="rId75">
        <w:proofErr w:type="gramStart"/>
        <w:r>
          <w:rPr>
            <w:sz w:val="24"/>
            <w:szCs w:val="24"/>
            <w:highlight w:val="white"/>
          </w:rPr>
          <w:t>lava</w:t>
        </w:r>
        <w:proofErr w:type="gramEnd"/>
        <w:r>
          <w:rPr>
            <w:sz w:val="24"/>
            <w:szCs w:val="24"/>
            <w:highlight w:val="white"/>
          </w:rPr>
          <w:t xml:space="preserve"> lamps</w:t>
        </w:r>
      </w:hyperlink>
    </w:p>
    <w:p w14:paraId="7DCC1C90" w14:textId="77777777" w:rsidR="00B37BA4" w:rsidRDefault="00E340A4">
      <w:pPr>
        <w:pStyle w:val="normal0"/>
        <w:numPr>
          <w:ilvl w:val="3"/>
          <w:numId w:val="6"/>
        </w:numPr>
        <w:ind w:hanging="360"/>
        <w:contextualSpacing/>
        <w:rPr>
          <w:sz w:val="24"/>
          <w:szCs w:val="24"/>
          <w:highlight w:val="white"/>
        </w:rPr>
      </w:pPr>
      <w:hyperlink r:id="rId76">
        <w:proofErr w:type="gramStart"/>
        <w:r>
          <w:rPr>
            <w:sz w:val="24"/>
            <w:szCs w:val="24"/>
            <w:highlight w:val="white"/>
          </w:rPr>
          <w:t>metronomes</w:t>
        </w:r>
        <w:proofErr w:type="gramEnd"/>
      </w:hyperlink>
    </w:p>
    <w:p w14:paraId="1A70B86D" w14:textId="77777777" w:rsidR="00B37BA4" w:rsidRDefault="00E340A4">
      <w:pPr>
        <w:pStyle w:val="normal0"/>
        <w:numPr>
          <w:ilvl w:val="2"/>
          <w:numId w:val="6"/>
        </w:numPr>
        <w:ind w:hanging="360"/>
        <w:contextualSpacing/>
        <w:rPr>
          <w:sz w:val="24"/>
          <w:szCs w:val="24"/>
          <w:highlight w:val="white"/>
        </w:rPr>
      </w:pPr>
      <w:r>
        <w:rPr>
          <w:i/>
          <w:sz w:val="24"/>
          <w:szCs w:val="24"/>
          <w:highlight w:val="white"/>
        </w:rPr>
        <w:t>For Sensory Experiences With Individuals Who Fear Or Need More…</w:t>
      </w:r>
    </w:p>
    <w:p w14:paraId="715FE7AA" w14:textId="77777777" w:rsidR="00B37BA4" w:rsidRDefault="00E340A4">
      <w:pPr>
        <w:pStyle w:val="normal0"/>
        <w:numPr>
          <w:ilvl w:val="3"/>
          <w:numId w:val="6"/>
        </w:numPr>
        <w:ind w:hanging="360"/>
        <w:contextualSpacing/>
        <w:rPr>
          <w:sz w:val="24"/>
          <w:szCs w:val="24"/>
          <w:highlight w:val="white"/>
        </w:rPr>
      </w:pPr>
      <w:hyperlink r:id="rId77">
        <w:proofErr w:type="gramStart"/>
        <w:r>
          <w:rPr>
            <w:sz w:val="24"/>
            <w:szCs w:val="24"/>
            <w:highlight w:val="white"/>
          </w:rPr>
          <w:t>tactile</w:t>
        </w:r>
        <w:proofErr w:type="gramEnd"/>
        <w:r>
          <w:rPr>
            <w:sz w:val="24"/>
            <w:szCs w:val="24"/>
            <w:highlight w:val="white"/>
          </w:rPr>
          <w:t xml:space="preserve"> mats</w:t>
        </w:r>
      </w:hyperlink>
    </w:p>
    <w:p w14:paraId="07475C33" w14:textId="77777777" w:rsidR="00B37BA4" w:rsidRDefault="00E340A4">
      <w:pPr>
        <w:pStyle w:val="normal0"/>
        <w:numPr>
          <w:ilvl w:val="3"/>
          <w:numId w:val="6"/>
        </w:numPr>
        <w:ind w:hanging="360"/>
        <w:contextualSpacing/>
        <w:rPr>
          <w:sz w:val="24"/>
          <w:szCs w:val="24"/>
          <w:highlight w:val="white"/>
        </w:rPr>
      </w:pPr>
      <w:hyperlink r:id="rId78">
        <w:proofErr w:type="gramStart"/>
        <w:r>
          <w:rPr>
            <w:sz w:val="24"/>
            <w:szCs w:val="24"/>
            <w:highlight w:val="white"/>
          </w:rPr>
          <w:t>tactile</w:t>
        </w:r>
        <w:proofErr w:type="gramEnd"/>
        <w:r>
          <w:rPr>
            <w:sz w:val="24"/>
            <w:szCs w:val="24"/>
            <w:highlight w:val="white"/>
          </w:rPr>
          <w:t xml:space="preserve"> balls</w:t>
        </w:r>
      </w:hyperlink>
    </w:p>
    <w:p w14:paraId="57A8B252" w14:textId="77777777" w:rsidR="00B37BA4" w:rsidRDefault="00E340A4">
      <w:pPr>
        <w:pStyle w:val="normal0"/>
        <w:numPr>
          <w:ilvl w:val="3"/>
          <w:numId w:val="6"/>
        </w:numPr>
        <w:ind w:hanging="360"/>
        <w:contextualSpacing/>
        <w:rPr>
          <w:sz w:val="24"/>
          <w:szCs w:val="24"/>
          <w:highlight w:val="white"/>
        </w:rPr>
      </w:pPr>
      <w:hyperlink r:id="rId79">
        <w:proofErr w:type="gramStart"/>
        <w:r>
          <w:rPr>
            <w:sz w:val="24"/>
            <w:szCs w:val="24"/>
            <w:highlight w:val="white"/>
          </w:rPr>
          <w:t>hammocks</w:t>
        </w:r>
        <w:proofErr w:type="gramEnd"/>
      </w:hyperlink>
      <w:r>
        <w:rPr>
          <w:sz w:val="24"/>
          <w:szCs w:val="24"/>
          <w:highlight w:val="white"/>
        </w:rPr>
        <w:t xml:space="preserve">, suspended relax and/or </w:t>
      </w:r>
      <w:hyperlink r:id="rId80">
        <w:r>
          <w:rPr>
            <w:sz w:val="24"/>
            <w:szCs w:val="24"/>
            <w:highlight w:val="white"/>
          </w:rPr>
          <w:t>swing chairs</w:t>
        </w:r>
      </w:hyperlink>
      <w:r>
        <w:rPr>
          <w:sz w:val="24"/>
          <w:szCs w:val="24"/>
          <w:highlight w:val="white"/>
        </w:rPr>
        <w:t>, etc.</w:t>
      </w:r>
    </w:p>
    <w:p w14:paraId="7DCDCA8D" w14:textId="77777777" w:rsidR="00B37BA4" w:rsidRDefault="00E340A4">
      <w:pPr>
        <w:pStyle w:val="normal0"/>
        <w:numPr>
          <w:ilvl w:val="3"/>
          <w:numId w:val="6"/>
        </w:numPr>
        <w:ind w:hanging="360"/>
        <w:contextualSpacing/>
        <w:rPr>
          <w:sz w:val="24"/>
          <w:szCs w:val="24"/>
          <w:highlight w:val="white"/>
        </w:rPr>
      </w:pPr>
      <w:hyperlink r:id="rId81">
        <w:proofErr w:type="gramStart"/>
        <w:r>
          <w:rPr>
            <w:sz w:val="24"/>
            <w:szCs w:val="24"/>
            <w:highlight w:val="white"/>
          </w:rPr>
          <w:t>vibrating</w:t>
        </w:r>
        <w:proofErr w:type="gramEnd"/>
        <w:r>
          <w:rPr>
            <w:sz w:val="24"/>
            <w:szCs w:val="24"/>
            <w:highlight w:val="white"/>
          </w:rPr>
          <w:t xml:space="preserve"> recliners</w:t>
        </w:r>
      </w:hyperlink>
      <w:r>
        <w:rPr>
          <w:sz w:val="24"/>
          <w:szCs w:val="24"/>
          <w:highlight w:val="white"/>
        </w:rPr>
        <w:t>, pillows, chairs, toys and pads</w:t>
      </w:r>
    </w:p>
    <w:p w14:paraId="5AE09076" w14:textId="77777777" w:rsidR="00B37BA4" w:rsidRDefault="00E340A4">
      <w:pPr>
        <w:pStyle w:val="normal0"/>
        <w:numPr>
          <w:ilvl w:val="3"/>
          <w:numId w:val="6"/>
        </w:numPr>
        <w:ind w:hanging="360"/>
        <w:contextualSpacing/>
        <w:rPr>
          <w:sz w:val="24"/>
          <w:szCs w:val="24"/>
          <w:highlight w:val="white"/>
        </w:rPr>
      </w:pPr>
      <w:hyperlink r:id="rId82">
        <w:proofErr w:type="gramStart"/>
        <w:r>
          <w:rPr>
            <w:sz w:val="24"/>
            <w:szCs w:val="24"/>
            <w:highlight w:val="white"/>
          </w:rPr>
          <w:t>interactive</w:t>
        </w:r>
        <w:proofErr w:type="gramEnd"/>
        <w:r>
          <w:rPr>
            <w:sz w:val="24"/>
            <w:szCs w:val="24"/>
            <w:highlight w:val="white"/>
          </w:rPr>
          <w:t xml:space="preserve"> bubble columns</w:t>
        </w:r>
      </w:hyperlink>
      <w:r>
        <w:rPr>
          <w:sz w:val="24"/>
          <w:szCs w:val="24"/>
          <w:highlight w:val="white"/>
        </w:rPr>
        <w:t xml:space="preserve"> and tubes</w:t>
      </w:r>
    </w:p>
    <w:p w14:paraId="7412E7D7" w14:textId="77777777" w:rsidR="00B37BA4" w:rsidRDefault="00E340A4">
      <w:pPr>
        <w:pStyle w:val="normal0"/>
        <w:numPr>
          <w:ilvl w:val="3"/>
          <w:numId w:val="6"/>
        </w:numPr>
        <w:ind w:hanging="360"/>
        <w:contextualSpacing/>
        <w:rPr>
          <w:sz w:val="24"/>
          <w:szCs w:val="24"/>
          <w:highlight w:val="white"/>
        </w:rPr>
      </w:pPr>
      <w:hyperlink r:id="rId83">
        <w:proofErr w:type="spellStart"/>
        <w:r>
          <w:rPr>
            <w:sz w:val="24"/>
            <w:szCs w:val="24"/>
            <w:highlight w:val="white"/>
          </w:rPr>
          <w:t>Fiberoptics</w:t>
        </w:r>
        <w:proofErr w:type="spellEnd"/>
      </w:hyperlink>
    </w:p>
    <w:p w14:paraId="14550F4E" w14:textId="77777777" w:rsidR="00B37BA4" w:rsidRDefault="00E340A4">
      <w:pPr>
        <w:pStyle w:val="normal0"/>
        <w:numPr>
          <w:ilvl w:val="3"/>
          <w:numId w:val="6"/>
        </w:numPr>
        <w:ind w:hanging="360"/>
        <w:contextualSpacing/>
        <w:rPr>
          <w:sz w:val="24"/>
          <w:szCs w:val="24"/>
          <w:highlight w:val="white"/>
        </w:rPr>
      </w:pPr>
      <w:hyperlink r:id="rId84">
        <w:r>
          <w:rPr>
            <w:sz w:val="24"/>
            <w:szCs w:val="24"/>
            <w:highlight w:val="white"/>
          </w:rPr>
          <w:t>Liquid light projector</w:t>
        </w:r>
      </w:hyperlink>
    </w:p>
    <w:p w14:paraId="1E38E1E7" w14:textId="77777777" w:rsidR="00B37BA4" w:rsidRDefault="00E340A4">
      <w:pPr>
        <w:pStyle w:val="normal0"/>
        <w:numPr>
          <w:ilvl w:val="3"/>
          <w:numId w:val="6"/>
        </w:numPr>
        <w:ind w:hanging="360"/>
        <w:contextualSpacing/>
        <w:rPr>
          <w:sz w:val="24"/>
          <w:szCs w:val="24"/>
          <w:highlight w:val="white"/>
        </w:rPr>
      </w:pPr>
      <w:hyperlink r:id="rId85">
        <w:proofErr w:type="gramStart"/>
        <w:r>
          <w:rPr>
            <w:sz w:val="24"/>
            <w:szCs w:val="24"/>
            <w:highlight w:val="white"/>
          </w:rPr>
          <w:t>bubble</w:t>
        </w:r>
        <w:proofErr w:type="gramEnd"/>
        <w:r>
          <w:rPr>
            <w:sz w:val="24"/>
            <w:szCs w:val="24"/>
            <w:highlight w:val="white"/>
          </w:rPr>
          <w:t xml:space="preserve"> machines</w:t>
        </w:r>
      </w:hyperlink>
    </w:p>
    <w:p w14:paraId="073F2819" w14:textId="77777777" w:rsidR="00B37BA4" w:rsidRDefault="00E340A4">
      <w:pPr>
        <w:pStyle w:val="normal0"/>
        <w:numPr>
          <w:ilvl w:val="3"/>
          <w:numId w:val="6"/>
        </w:numPr>
        <w:ind w:hanging="360"/>
        <w:contextualSpacing/>
        <w:rPr>
          <w:sz w:val="24"/>
          <w:szCs w:val="24"/>
          <w:highlight w:val="white"/>
        </w:rPr>
      </w:pPr>
      <w:hyperlink r:id="rId86">
        <w:proofErr w:type="gramStart"/>
        <w:r>
          <w:rPr>
            <w:sz w:val="24"/>
            <w:szCs w:val="24"/>
            <w:highlight w:val="white"/>
          </w:rPr>
          <w:t>weighted</w:t>
        </w:r>
        <w:proofErr w:type="gramEnd"/>
        <w:r>
          <w:rPr>
            <w:sz w:val="24"/>
            <w:szCs w:val="24"/>
            <w:highlight w:val="white"/>
          </w:rPr>
          <w:t xml:space="preserve"> blankets</w:t>
        </w:r>
      </w:hyperlink>
      <w:r>
        <w:rPr>
          <w:sz w:val="24"/>
          <w:szCs w:val="24"/>
          <w:highlight w:val="white"/>
        </w:rPr>
        <w:t xml:space="preserve"> and animals</w:t>
      </w:r>
    </w:p>
    <w:p w14:paraId="1CF1FE02" w14:textId="77777777" w:rsidR="00B37BA4" w:rsidRDefault="00E340A4">
      <w:pPr>
        <w:pStyle w:val="normal0"/>
        <w:numPr>
          <w:ilvl w:val="3"/>
          <w:numId w:val="6"/>
        </w:numPr>
        <w:ind w:hanging="360"/>
        <w:contextualSpacing/>
        <w:rPr>
          <w:sz w:val="24"/>
          <w:szCs w:val="24"/>
          <w:highlight w:val="white"/>
        </w:rPr>
      </w:pPr>
      <w:hyperlink r:id="rId87">
        <w:proofErr w:type="gramStart"/>
        <w:r>
          <w:rPr>
            <w:sz w:val="24"/>
            <w:szCs w:val="24"/>
            <w:highlight w:val="white"/>
          </w:rPr>
          <w:t>tactile</w:t>
        </w:r>
        <w:proofErr w:type="gramEnd"/>
        <w:r>
          <w:rPr>
            <w:sz w:val="24"/>
            <w:szCs w:val="24"/>
            <w:highlight w:val="white"/>
          </w:rPr>
          <w:t xml:space="preserve"> toys</w:t>
        </w:r>
      </w:hyperlink>
    </w:p>
    <w:p w14:paraId="0AAA4BAD" w14:textId="77777777" w:rsidR="00B37BA4" w:rsidRDefault="00E340A4">
      <w:pPr>
        <w:pStyle w:val="normal0"/>
        <w:numPr>
          <w:ilvl w:val="3"/>
          <w:numId w:val="6"/>
        </w:numPr>
        <w:ind w:hanging="360"/>
        <w:contextualSpacing/>
        <w:rPr>
          <w:sz w:val="24"/>
          <w:szCs w:val="24"/>
          <w:highlight w:val="white"/>
        </w:rPr>
      </w:pPr>
      <w:hyperlink r:id="rId88">
        <w:proofErr w:type="gramStart"/>
        <w:r>
          <w:rPr>
            <w:sz w:val="24"/>
            <w:szCs w:val="24"/>
            <w:highlight w:val="white"/>
          </w:rPr>
          <w:t>whistles</w:t>
        </w:r>
        <w:proofErr w:type="gramEnd"/>
        <w:r>
          <w:rPr>
            <w:sz w:val="24"/>
            <w:szCs w:val="24"/>
            <w:highlight w:val="white"/>
          </w:rPr>
          <w:t>/blow toys</w:t>
        </w:r>
      </w:hyperlink>
      <w:r>
        <w:rPr>
          <w:noProof/>
          <w:lang w:val="en-US"/>
        </w:rPr>
        <w:drawing>
          <wp:inline distT="114300" distB="114300" distL="114300" distR="114300" wp14:anchorId="459B45A8" wp14:editId="70CC17DE">
            <wp:extent cx="12700" cy="12700"/>
            <wp:effectExtent l="0" t="0" r="0" b="0"/>
            <wp:docPr id="4" name="image09.gif"/>
            <wp:cNvGraphicFramePr/>
            <a:graphic xmlns:a="http://schemas.openxmlformats.org/drawingml/2006/main">
              <a:graphicData uri="http://schemas.openxmlformats.org/drawingml/2006/picture">
                <pic:pic xmlns:pic="http://schemas.openxmlformats.org/drawingml/2006/picture">
                  <pic:nvPicPr>
                    <pic:cNvPr id="0" name="image09.gif"/>
                    <pic:cNvPicPr preferRelativeResize="0"/>
                  </pic:nvPicPr>
                  <pic:blipFill>
                    <a:blip r:embed="rId25"/>
                    <a:srcRect/>
                    <a:stretch>
                      <a:fillRect/>
                    </a:stretch>
                  </pic:blipFill>
                  <pic:spPr>
                    <a:xfrm>
                      <a:off x="0" y="0"/>
                      <a:ext cx="12700" cy="12700"/>
                    </a:xfrm>
                    <a:prstGeom prst="rect">
                      <a:avLst/>
                    </a:prstGeom>
                    <a:ln/>
                  </pic:spPr>
                </pic:pic>
              </a:graphicData>
            </a:graphic>
          </wp:inline>
        </w:drawing>
      </w:r>
      <w:r>
        <w:rPr>
          <w:sz w:val="24"/>
          <w:szCs w:val="24"/>
          <w:highlight w:val="white"/>
        </w:rPr>
        <w:t xml:space="preserve">and </w:t>
      </w:r>
      <w:hyperlink r:id="rId89">
        <w:r>
          <w:rPr>
            <w:sz w:val="24"/>
            <w:szCs w:val="24"/>
            <w:highlight w:val="white"/>
          </w:rPr>
          <w:t>oral motor activities/products</w:t>
        </w:r>
      </w:hyperlink>
      <w:r>
        <w:rPr>
          <w:noProof/>
          <w:lang w:val="en-US"/>
        </w:rPr>
        <w:drawing>
          <wp:inline distT="114300" distB="114300" distL="114300" distR="114300" wp14:anchorId="60BC97AF" wp14:editId="3E13EE1D">
            <wp:extent cx="12700" cy="12700"/>
            <wp:effectExtent l="0" t="0" r="0" b="0"/>
            <wp:docPr id="6" name="image11.gif"/>
            <wp:cNvGraphicFramePr/>
            <a:graphic xmlns:a="http://schemas.openxmlformats.org/drawingml/2006/main">
              <a:graphicData uri="http://schemas.openxmlformats.org/drawingml/2006/picture">
                <pic:pic xmlns:pic="http://schemas.openxmlformats.org/drawingml/2006/picture">
                  <pic:nvPicPr>
                    <pic:cNvPr id="0" name="image11.gif"/>
                    <pic:cNvPicPr preferRelativeResize="0"/>
                  </pic:nvPicPr>
                  <pic:blipFill>
                    <a:blip r:embed="rId25"/>
                    <a:srcRect/>
                    <a:stretch>
                      <a:fillRect/>
                    </a:stretch>
                  </pic:blipFill>
                  <pic:spPr>
                    <a:xfrm>
                      <a:off x="0" y="0"/>
                      <a:ext cx="12700" cy="12700"/>
                    </a:xfrm>
                    <a:prstGeom prst="rect">
                      <a:avLst/>
                    </a:prstGeom>
                    <a:ln/>
                  </pic:spPr>
                </pic:pic>
              </a:graphicData>
            </a:graphic>
          </wp:inline>
        </w:drawing>
      </w:r>
      <w:r>
        <w:rPr>
          <w:sz w:val="24"/>
          <w:szCs w:val="24"/>
          <w:highlight w:val="white"/>
        </w:rPr>
        <w:t xml:space="preserve">  </w:t>
      </w:r>
    </w:p>
    <w:p w14:paraId="4225E11F" w14:textId="77777777" w:rsidR="00B37BA4" w:rsidRDefault="00E340A4">
      <w:pPr>
        <w:pStyle w:val="normal0"/>
        <w:numPr>
          <w:ilvl w:val="0"/>
          <w:numId w:val="6"/>
        </w:numPr>
        <w:ind w:hanging="360"/>
        <w:contextualSpacing/>
        <w:rPr>
          <w:sz w:val="24"/>
          <w:szCs w:val="24"/>
          <w:highlight w:val="white"/>
        </w:rPr>
      </w:pPr>
      <w:proofErr w:type="spellStart"/>
      <w:r>
        <w:rPr>
          <w:b/>
          <w:sz w:val="24"/>
          <w:szCs w:val="24"/>
          <w:highlight w:val="white"/>
        </w:rPr>
        <w:t>Accommadations</w:t>
      </w:r>
      <w:proofErr w:type="spellEnd"/>
      <w:r>
        <w:rPr>
          <w:b/>
          <w:sz w:val="24"/>
          <w:szCs w:val="24"/>
          <w:highlight w:val="white"/>
        </w:rPr>
        <w:t xml:space="preserve"> and Activities</w:t>
      </w:r>
      <w:r>
        <w:rPr>
          <w:sz w:val="24"/>
          <w:szCs w:val="24"/>
          <w:highlight w:val="white"/>
        </w:rPr>
        <w:t xml:space="preserve">: </w:t>
      </w:r>
      <w:hyperlink r:id="rId90">
        <w:r>
          <w:rPr>
            <w:color w:val="1155CC"/>
            <w:sz w:val="24"/>
            <w:szCs w:val="24"/>
            <w:highlight w:val="white"/>
            <w:u w:val="single"/>
          </w:rPr>
          <w:t>http://www.sensory-processing-disorder.com/problem-behavior-in-the-classroom.html</w:t>
        </w:r>
      </w:hyperlink>
      <w:r>
        <w:rPr>
          <w:sz w:val="24"/>
          <w:szCs w:val="24"/>
          <w:highlight w:val="white"/>
        </w:rPr>
        <w:t xml:space="preserve"> </w:t>
      </w:r>
    </w:p>
    <w:p w14:paraId="423A41B8" w14:textId="77777777" w:rsidR="00B37BA4" w:rsidRDefault="00E340A4">
      <w:pPr>
        <w:pStyle w:val="normal0"/>
        <w:numPr>
          <w:ilvl w:val="1"/>
          <w:numId w:val="6"/>
        </w:numPr>
        <w:ind w:hanging="360"/>
        <w:contextualSpacing/>
        <w:rPr>
          <w:sz w:val="24"/>
          <w:szCs w:val="24"/>
          <w:highlight w:val="white"/>
        </w:rPr>
      </w:pPr>
      <w:r>
        <w:rPr>
          <w:sz w:val="24"/>
          <w:szCs w:val="24"/>
          <w:highlight w:val="white"/>
        </w:rPr>
        <w:t xml:space="preserve">Great website for sensory accommodation ideas for school and home </w:t>
      </w:r>
    </w:p>
    <w:p w14:paraId="4FF8196B" w14:textId="77777777" w:rsidR="00B37BA4" w:rsidRDefault="00E340A4">
      <w:pPr>
        <w:pStyle w:val="normal0"/>
        <w:numPr>
          <w:ilvl w:val="0"/>
          <w:numId w:val="6"/>
        </w:numPr>
        <w:ind w:hanging="360"/>
        <w:contextualSpacing/>
        <w:rPr>
          <w:sz w:val="24"/>
          <w:szCs w:val="24"/>
          <w:highlight w:val="white"/>
        </w:rPr>
      </w:pPr>
      <w:r>
        <w:rPr>
          <w:b/>
          <w:sz w:val="24"/>
          <w:szCs w:val="24"/>
          <w:highlight w:val="white"/>
        </w:rPr>
        <w:t xml:space="preserve">Sensory toy &amp; tool ideas: </w:t>
      </w:r>
      <w:hyperlink r:id="rId91">
        <w:r>
          <w:rPr>
            <w:color w:val="1155CC"/>
            <w:sz w:val="24"/>
            <w:szCs w:val="24"/>
            <w:highlight w:val="white"/>
            <w:u w:val="single"/>
          </w:rPr>
          <w:t>http://www.thejennyevolution.com/ultimate-christmas-sensory-gifts-guide/</w:t>
        </w:r>
      </w:hyperlink>
      <w:r>
        <w:rPr>
          <w:sz w:val="24"/>
          <w:szCs w:val="24"/>
          <w:highlight w:val="white"/>
        </w:rPr>
        <w:t xml:space="preserve"> </w:t>
      </w:r>
    </w:p>
    <w:p w14:paraId="7BF3F516" w14:textId="77777777" w:rsidR="00B37BA4" w:rsidRDefault="00E340A4">
      <w:pPr>
        <w:pStyle w:val="normal0"/>
        <w:numPr>
          <w:ilvl w:val="1"/>
          <w:numId w:val="6"/>
        </w:numPr>
        <w:ind w:hanging="360"/>
        <w:contextualSpacing/>
        <w:rPr>
          <w:sz w:val="24"/>
          <w:szCs w:val="24"/>
          <w:highlight w:val="white"/>
        </w:rPr>
      </w:pPr>
      <w:r>
        <w:rPr>
          <w:sz w:val="24"/>
          <w:szCs w:val="24"/>
          <w:highlight w:val="white"/>
        </w:rPr>
        <w:t xml:space="preserve">This site is full of toys and tools for sensory fine motor, gross motor, proprioceptive, vestibular, tactile, etc.  This website not only gives great examples </w:t>
      </w:r>
      <w:proofErr w:type="gramStart"/>
      <w:r>
        <w:rPr>
          <w:sz w:val="24"/>
          <w:szCs w:val="24"/>
          <w:highlight w:val="white"/>
        </w:rPr>
        <w:t>but</w:t>
      </w:r>
      <w:proofErr w:type="gramEnd"/>
      <w:r>
        <w:rPr>
          <w:sz w:val="24"/>
          <w:szCs w:val="24"/>
          <w:highlight w:val="white"/>
        </w:rPr>
        <w:t xml:space="preserve"> has links where to find/purchase items. </w:t>
      </w:r>
    </w:p>
    <w:p w14:paraId="590E3750" w14:textId="77777777" w:rsidR="00B37BA4" w:rsidRDefault="00B37BA4">
      <w:pPr>
        <w:pStyle w:val="normal0"/>
      </w:pPr>
    </w:p>
    <w:p w14:paraId="116CEEAD" w14:textId="7E4395A3" w:rsidR="00B37BA4" w:rsidRDefault="002826F7">
      <w:pPr>
        <w:pStyle w:val="normal0"/>
      </w:pPr>
      <w:r>
        <w:rPr>
          <w:sz w:val="24"/>
          <w:szCs w:val="24"/>
          <w:highlight w:val="white"/>
        </w:rPr>
        <w:t xml:space="preserve">More </w:t>
      </w:r>
      <w:r w:rsidR="00E340A4">
        <w:rPr>
          <w:sz w:val="24"/>
          <w:szCs w:val="24"/>
          <w:highlight w:val="white"/>
        </w:rPr>
        <w:t xml:space="preserve">examples to be implemented into the classroom: </w:t>
      </w:r>
    </w:p>
    <w:p w14:paraId="1B0D2AEE" w14:textId="77777777" w:rsidR="00B37BA4" w:rsidRDefault="00E340A4">
      <w:pPr>
        <w:pStyle w:val="normal0"/>
        <w:numPr>
          <w:ilvl w:val="0"/>
          <w:numId w:val="22"/>
        </w:numPr>
        <w:ind w:hanging="360"/>
        <w:contextualSpacing/>
        <w:rPr>
          <w:sz w:val="24"/>
          <w:szCs w:val="24"/>
          <w:highlight w:val="white"/>
        </w:rPr>
      </w:pPr>
      <w:r>
        <w:rPr>
          <w:sz w:val="24"/>
          <w:szCs w:val="24"/>
          <w:highlight w:val="white"/>
        </w:rPr>
        <w:t xml:space="preserve">Visual Strategies: </w:t>
      </w:r>
    </w:p>
    <w:p w14:paraId="6334BC42" w14:textId="77777777" w:rsidR="00B37BA4" w:rsidRDefault="00E340A4">
      <w:pPr>
        <w:pStyle w:val="normal0"/>
        <w:numPr>
          <w:ilvl w:val="1"/>
          <w:numId w:val="22"/>
        </w:numPr>
        <w:ind w:hanging="360"/>
        <w:contextualSpacing/>
        <w:rPr>
          <w:sz w:val="24"/>
          <w:szCs w:val="24"/>
          <w:highlight w:val="white"/>
        </w:rPr>
      </w:pPr>
      <w:proofErr w:type="gramStart"/>
      <w:r>
        <w:rPr>
          <w:sz w:val="24"/>
          <w:szCs w:val="24"/>
          <w:highlight w:val="white"/>
        </w:rPr>
        <w:t>limit</w:t>
      </w:r>
      <w:proofErr w:type="gramEnd"/>
      <w:r>
        <w:rPr>
          <w:sz w:val="24"/>
          <w:szCs w:val="24"/>
          <w:highlight w:val="white"/>
        </w:rPr>
        <w:t xml:space="preserve"> amount of visual images hanging on the wall</w:t>
      </w:r>
    </w:p>
    <w:p w14:paraId="6C42AAFB" w14:textId="4F4FB0F6" w:rsidR="00B37BA4" w:rsidRPr="00E62123" w:rsidRDefault="00E340A4" w:rsidP="00E62123">
      <w:pPr>
        <w:pStyle w:val="normal0"/>
        <w:numPr>
          <w:ilvl w:val="1"/>
          <w:numId w:val="22"/>
        </w:numPr>
        <w:ind w:hanging="360"/>
        <w:contextualSpacing/>
        <w:rPr>
          <w:sz w:val="24"/>
          <w:szCs w:val="24"/>
          <w:highlight w:val="white"/>
        </w:rPr>
      </w:pPr>
      <w:proofErr w:type="gramStart"/>
      <w:r>
        <w:rPr>
          <w:sz w:val="24"/>
          <w:szCs w:val="24"/>
          <w:highlight w:val="white"/>
        </w:rPr>
        <w:t>use</w:t>
      </w:r>
      <w:proofErr w:type="gramEnd"/>
      <w:r>
        <w:rPr>
          <w:sz w:val="24"/>
          <w:szCs w:val="24"/>
          <w:highlight w:val="white"/>
        </w:rPr>
        <w:t xml:space="preserve"> picture templates of where items belong in place</w:t>
      </w:r>
    </w:p>
    <w:p w14:paraId="54A64802" w14:textId="77777777" w:rsidR="00B37BA4" w:rsidRDefault="00E340A4">
      <w:pPr>
        <w:pStyle w:val="normal0"/>
        <w:numPr>
          <w:ilvl w:val="0"/>
          <w:numId w:val="13"/>
        </w:numPr>
        <w:ind w:hanging="360"/>
        <w:contextualSpacing/>
        <w:rPr>
          <w:sz w:val="24"/>
          <w:szCs w:val="24"/>
          <w:highlight w:val="white"/>
        </w:rPr>
      </w:pPr>
      <w:r>
        <w:rPr>
          <w:sz w:val="24"/>
          <w:szCs w:val="24"/>
          <w:highlight w:val="white"/>
        </w:rPr>
        <w:t>Auditory Strategies:</w:t>
      </w:r>
    </w:p>
    <w:p w14:paraId="0A255311" w14:textId="77777777" w:rsidR="00B37BA4" w:rsidRDefault="00E340A4">
      <w:pPr>
        <w:pStyle w:val="normal0"/>
        <w:numPr>
          <w:ilvl w:val="1"/>
          <w:numId w:val="13"/>
        </w:numPr>
        <w:ind w:hanging="360"/>
        <w:contextualSpacing/>
        <w:rPr>
          <w:sz w:val="24"/>
          <w:szCs w:val="24"/>
          <w:highlight w:val="white"/>
        </w:rPr>
      </w:pPr>
      <w:proofErr w:type="gramStart"/>
      <w:r>
        <w:rPr>
          <w:sz w:val="24"/>
          <w:szCs w:val="24"/>
          <w:highlight w:val="white"/>
        </w:rPr>
        <w:t>use</w:t>
      </w:r>
      <w:proofErr w:type="gramEnd"/>
      <w:r>
        <w:rPr>
          <w:sz w:val="24"/>
          <w:szCs w:val="24"/>
          <w:highlight w:val="white"/>
        </w:rPr>
        <w:t xml:space="preserve"> headphones or ear plugs</w:t>
      </w:r>
    </w:p>
    <w:p w14:paraId="23D01B2A" w14:textId="6644E05A" w:rsidR="00B37BA4" w:rsidRPr="00F36875" w:rsidRDefault="00E340A4" w:rsidP="00F36875">
      <w:pPr>
        <w:pStyle w:val="normal0"/>
        <w:numPr>
          <w:ilvl w:val="1"/>
          <w:numId w:val="13"/>
        </w:numPr>
        <w:ind w:hanging="360"/>
        <w:contextualSpacing/>
        <w:rPr>
          <w:sz w:val="24"/>
          <w:szCs w:val="24"/>
          <w:highlight w:val="white"/>
        </w:rPr>
      </w:pPr>
      <w:proofErr w:type="gramStart"/>
      <w:r>
        <w:rPr>
          <w:sz w:val="24"/>
          <w:szCs w:val="24"/>
          <w:highlight w:val="white"/>
        </w:rPr>
        <w:t>minimize</w:t>
      </w:r>
      <w:proofErr w:type="gramEnd"/>
      <w:r>
        <w:rPr>
          <w:sz w:val="24"/>
          <w:szCs w:val="24"/>
          <w:highlight w:val="white"/>
        </w:rPr>
        <w:t xml:space="preserve"> verbal directions</w:t>
      </w:r>
    </w:p>
    <w:p w14:paraId="01AED89A" w14:textId="77777777" w:rsidR="00B37BA4" w:rsidRDefault="00E340A4">
      <w:pPr>
        <w:pStyle w:val="normal0"/>
        <w:numPr>
          <w:ilvl w:val="0"/>
          <w:numId w:val="5"/>
        </w:numPr>
        <w:ind w:hanging="360"/>
        <w:contextualSpacing/>
        <w:rPr>
          <w:sz w:val="24"/>
          <w:szCs w:val="24"/>
          <w:highlight w:val="white"/>
        </w:rPr>
      </w:pPr>
      <w:r>
        <w:rPr>
          <w:sz w:val="24"/>
          <w:szCs w:val="24"/>
          <w:highlight w:val="white"/>
        </w:rPr>
        <w:lastRenderedPageBreak/>
        <w:t>Tactile Strategies:</w:t>
      </w:r>
    </w:p>
    <w:p w14:paraId="2BB84438" w14:textId="77777777" w:rsidR="00B37BA4" w:rsidRDefault="00E340A4">
      <w:pPr>
        <w:pStyle w:val="normal0"/>
        <w:numPr>
          <w:ilvl w:val="1"/>
          <w:numId w:val="5"/>
        </w:numPr>
        <w:ind w:hanging="360"/>
        <w:contextualSpacing/>
        <w:rPr>
          <w:sz w:val="24"/>
          <w:szCs w:val="24"/>
          <w:highlight w:val="white"/>
        </w:rPr>
      </w:pPr>
      <w:proofErr w:type="gramStart"/>
      <w:r>
        <w:rPr>
          <w:sz w:val="24"/>
          <w:szCs w:val="24"/>
          <w:highlight w:val="white"/>
        </w:rPr>
        <w:t>supply</w:t>
      </w:r>
      <w:proofErr w:type="gramEnd"/>
      <w:r>
        <w:rPr>
          <w:sz w:val="24"/>
          <w:szCs w:val="24"/>
          <w:highlight w:val="white"/>
        </w:rPr>
        <w:t xml:space="preserve"> small hand fidgets</w:t>
      </w:r>
    </w:p>
    <w:p w14:paraId="2F7FA4AD" w14:textId="3F4BA0E9" w:rsidR="00B37BA4" w:rsidRPr="00E62123" w:rsidRDefault="00E340A4" w:rsidP="00E62123">
      <w:pPr>
        <w:pStyle w:val="normal0"/>
        <w:numPr>
          <w:ilvl w:val="1"/>
          <w:numId w:val="5"/>
        </w:numPr>
        <w:ind w:hanging="360"/>
        <w:contextualSpacing/>
        <w:rPr>
          <w:sz w:val="24"/>
          <w:szCs w:val="24"/>
          <w:highlight w:val="white"/>
        </w:rPr>
      </w:pPr>
      <w:proofErr w:type="gramStart"/>
      <w:r>
        <w:rPr>
          <w:sz w:val="24"/>
          <w:szCs w:val="24"/>
          <w:highlight w:val="white"/>
        </w:rPr>
        <w:t>acknowledge</w:t>
      </w:r>
      <w:proofErr w:type="gramEnd"/>
      <w:r>
        <w:rPr>
          <w:sz w:val="24"/>
          <w:szCs w:val="24"/>
          <w:highlight w:val="white"/>
        </w:rPr>
        <w:t xml:space="preserve"> their feelings if they say something hurts or pull away when touched</w:t>
      </w:r>
    </w:p>
    <w:p w14:paraId="4EDD5DFC" w14:textId="77777777" w:rsidR="00B37BA4" w:rsidRDefault="00E340A4">
      <w:pPr>
        <w:pStyle w:val="normal0"/>
        <w:numPr>
          <w:ilvl w:val="0"/>
          <w:numId w:val="28"/>
        </w:numPr>
        <w:ind w:hanging="360"/>
        <w:contextualSpacing/>
        <w:rPr>
          <w:sz w:val="24"/>
          <w:szCs w:val="24"/>
          <w:highlight w:val="white"/>
        </w:rPr>
      </w:pPr>
      <w:r>
        <w:rPr>
          <w:sz w:val="24"/>
          <w:szCs w:val="24"/>
          <w:highlight w:val="white"/>
        </w:rPr>
        <w:t>Taste &amp; Smell Strategies:</w:t>
      </w:r>
    </w:p>
    <w:p w14:paraId="1D6B5DEC" w14:textId="77777777" w:rsidR="00B37BA4" w:rsidRDefault="00E340A4">
      <w:pPr>
        <w:pStyle w:val="normal0"/>
        <w:numPr>
          <w:ilvl w:val="1"/>
          <w:numId w:val="28"/>
        </w:numPr>
        <w:ind w:hanging="360"/>
        <w:contextualSpacing/>
        <w:rPr>
          <w:sz w:val="24"/>
          <w:szCs w:val="24"/>
          <w:highlight w:val="white"/>
        </w:rPr>
      </w:pPr>
      <w:proofErr w:type="gramStart"/>
      <w:r>
        <w:rPr>
          <w:sz w:val="24"/>
          <w:szCs w:val="24"/>
          <w:highlight w:val="white"/>
        </w:rPr>
        <w:t>if</w:t>
      </w:r>
      <w:proofErr w:type="gramEnd"/>
      <w:r>
        <w:rPr>
          <w:sz w:val="24"/>
          <w:szCs w:val="24"/>
          <w:highlight w:val="white"/>
        </w:rPr>
        <w:t xml:space="preserve"> handing out food make sure you have food they already like</w:t>
      </w:r>
    </w:p>
    <w:p w14:paraId="3AFEE440" w14:textId="77777777" w:rsidR="00B37BA4" w:rsidRDefault="00E340A4">
      <w:pPr>
        <w:pStyle w:val="normal0"/>
        <w:numPr>
          <w:ilvl w:val="1"/>
          <w:numId w:val="28"/>
        </w:numPr>
        <w:ind w:hanging="360"/>
        <w:contextualSpacing/>
        <w:rPr>
          <w:sz w:val="24"/>
          <w:szCs w:val="24"/>
          <w:highlight w:val="white"/>
        </w:rPr>
      </w:pPr>
      <w:proofErr w:type="gramStart"/>
      <w:r>
        <w:rPr>
          <w:sz w:val="24"/>
          <w:szCs w:val="24"/>
          <w:highlight w:val="white"/>
        </w:rPr>
        <w:t>be</w:t>
      </w:r>
      <w:proofErr w:type="gramEnd"/>
      <w:r>
        <w:rPr>
          <w:sz w:val="24"/>
          <w:szCs w:val="24"/>
          <w:highlight w:val="white"/>
        </w:rPr>
        <w:t xml:space="preserve"> aware of scented objects you have in your classroom</w:t>
      </w:r>
    </w:p>
    <w:p w14:paraId="642D2C9F" w14:textId="02325E55" w:rsidR="00B37BA4" w:rsidRPr="00E62123" w:rsidRDefault="00E340A4" w:rsidP="00E62123">
      <w:pPr>
        <w:pStyle w:val="normal0"/>
        <w:numPr>
          <w:ilvl w:val="1"/>
          <w:numId w:val="28"/>
        </w:numPr>
        <w:ind w:hanging="360"/>
        <w:contextualSpacing/>
        <w:rPr>
          <w:sz w:val="24"/>
          <w:szCs w:val="24"/>
          <w:highlight w:val="white"/>
        </w:rPr>
      </w:pPr>
      <w:proofErr w:type="gramStart"/>
      <w:r>
        <w:rPr>
          <w:sz w:val="24"/>
          <w:szCs w:val="24"/>
          <w:highlight w:val="white"/>
        </w:rPr>
        <w:t>use</w:t>
      </w:r>
      <w:proofErr w:type="gramEnd"/>
      <w:r>
        <w:rPr>
          <w:sz w:val="24"/>
          <w:szCs w:val="24"/>
          <w:highlight w:val="white"/>
        </w:rPr>
        <w:t xml:space="preserve"> minimal amounts of perfume or cologne</w:t>
      </w:r>
    </w:p>
    <w:p w14:paraId="3415A9D4" w14:textId="77777777" w:rsidR="00B37BA4" w:rsidRDefault="00E340A4">
      <w:pPr>
        <w:pStyle w:val="normal0"/>
        <w:numPr>
          <w:ilvl w:val="0"/>
          <w:numId w:val="4"/>
        </w:numPr>
        <w:ind w:hanging="360"/>
        <w:contextualSpacing/>
        <w:rPr>
          <w:sz w:val="24"/>
          <w:szCs w:val="24"/>
          <w:highlight w:val="white"/>
        </w:rPr>
      </w:pPr>
      <w:r>
        <w:rPr>
          <w:sz w:val="24"/>
          <w:szCs w:val="24"/>
          <w:highlight w:val="white"/>
        </w:rPr>
        <w:t>Proprioceptive Strategies:</w:t>
      </w:r>
    </w:p>
    <w:p w14:paraId="3E20EA3B" w14:textId="77777777" w:rsidR="00B37BA4" w:rsidRDefault="00E340A4">
      <w:pPr>
        <w:pStyle w:val="normal0"/>
        <w:numPr>
          <w:ilvl w:val="1"/>
          <w:numId w:val="4"/>
        </w:numPr>
        <w:ind w:hanging="360"/>
        <w:contextualSpacing/>
        <w:rPr>
          <w:sz w:val="24"/>
          <w:szCs w:val="24"/>
          <w:highlight w:val="white"/>
        </w:rPr>
      </w:pPr>
      <w:proofErr w:type="gramStart"/>
      <w:r>
        <w:rPr>
          <w:sz w:val="24"/>
          <w:szCs w:val="24"/>
          <w:highlight w:val="white"/>
        </w:rPr>
        <w:t>engage</w:t>
      </w:r>
      <w:proofErr w:type="gramEnd"/>
      <w:r>
        <w:rPr>
          <w:sz w:val="24"/>
          <w:szCs w:val="24"/>
          <w:highlight w:val="white"/>
        </w:rPr>
        <w:t xml:space="preserve"> students in up and down movements as well as side to side movements</w:t>
      </w:r>
    </w:p>
    <w:p w14:paraId="0FC6A677" w14:textId="77777777" w:rsidR="00B37BA4" w:rsidRDefault="00E340A4">
      <w:pPr>
        <w:pStyle w:val="normal0"/>
        <w:numPr>
          <w:ilvl w:val="1"/>
          <w:numId w:val="4"/>
        </w:numPr>
        <w:ind w:hanging="360"/>
        <w:contextualSpacing/>
        <w:rPr>
          <w:sz w:val="24"/>
          <w:szCs w:val="24"/>
          <w:highlight w:val="white"/>
        </w:rPr>
      </w:pPr>
      <w:proofErr w:type="gramStart"/>
      <w:r>
        <w:rPr>
          <w:sz w:val="24"/>
          <w:szCs w:val="24"/>
          <w:highlight w:val="white"/>
        </w:rPr>
        <w:t>use</w:t>
      </w:r>
      <w:proofErr w:type="gramEnd"/>
      <w:r>
        <w:rPr>
          <w:sz w:val="24"/>
          <w:szCs w:val="24"/>
          <w:highlight w:val="white"/>
        </w:rPr>
        <w:t xml:space="preserve"> fidget toys</w:t>
      </w:r>
    </w:p>
    <w:p w14:paraId="61634188" w14:textId="7D350D04" w:rsidR="00B37BA4" w:rsidRPr="00E62123" w:rsidRDefault="00E340A4" w:rsidP="00E62123">
      <w:pPr>
        <w:pStyle w:val="normal0"/>
        <w:numPr>
          <w:ilvl w:val="1"/>
          <w:numId w:val="4"/>
        </w:numPr>
        <w:ind w:hanging="360"/>
        <w:contextualSpacing/>
        <w:rPr>
          <w:sz w:val="24"/>
          <w:szCs w:val="24"/>
          <w:highlight w:val="white"/>
        </w:rPr>
      </w:pPr>
      <w:proofErr w:type="gramStart"/>
      <w:r>
        <w:rPr>
          <w:sz w:val="24"/>
          <w:szCs w:val="24"/>
          <w:highlight w:val="white"/>
        </w:rPr>
        <w:t>designate</w:t>
      </w:r>
      <w:proofErr w:type="gramEnd"/>
      <w:r>
        <w:rPr>
          <w:sz w:val="24"/>
          <w:szCs w:val="24"/>
          <w:highlight w:val="white"/>
        </w:rPr>
        <w:t xml:space="preserve"> area in room for student to pace</w:t>
      </w:r>
    </w:p>
    <w:p w14:paraId="37D5D94C" w14:textId="77777777" w:rsidR="00B37BA4" w:rsidRDefault="00E340A4">
      <w:pPr>
        <w:pStyle w:val="normal0"/>
        <w:numPr>
          <w:ilvl w:val="0"/>
          <w:numId w:val="12"/>
        </w:numPr>
        <w:ind w:hanging="360"/>
        <w:contextualSpacing/>
        <w:rPr>
          <w:sz w:val="24"/>
          <w:szCs w:val="24"/>
          <w:highlight w:val="white"/>
        </w:rPr>
      </w:pPr>
      <w:r>
        <w:rPr>
          <w:sz w:val="24"/>
          <w:szCs w:val="24"/>
          <w:highlight w:val="white"/>
        </w:rPr>
        <w:t>Vestibular Strategies:</w:t>
      </w:r>
    </w:p>
    <w:p w14:paraId="21FDF8C0" w14:textId="77777777" w:rsidR="00B37BA4" w:rsidRDefault="00E340A4">
      <w:pPr>
        <w:pStyle w:val="normal0"/>
        <w:numPr>
          <w:ilvl w:val="1"/>
          <w:numId w:val="12"/>
        </w:numPr>
        <w:ind w:hanging="360"/>
        <w:contextualSpacing/>
        <w:rPr>
          <w:sz w:val="24"/>
          <w:szCs w:val="24"/>
          <w:highlight w:val="white"/>
        </w:rPr>
      </w:pPr>
      <w:proofErr w:type="gramStart"/>
      <w:r>
        <w:rPr>
          <w:sz w:val="24"/>
          <w:szCs w:val="24"/>
          <w:highlight w:val="white"/>
        </w:rPr>
        <w:t>create</w:t>
      </w:r>
      <w:proofErr w:type="gramEnd"/>
      <w:r>
        <w:rPr>
          <w:sz w:val="24"/>
          <w:szCs w:val="24"/>
          <w:highlight w:val="white"/>
        </w:rPr>
        <w:t xml:space="preserve"> heavy work activities</w:t>
      </w:r>
    </w:p>
    <w:p w14:paraId="273CA3CF" w14:textId="77777777" w:rsidR="00B37BA4" w:rsidRDefault="00E340A4">
      <w:pPr>
        <w:pStyle w:val="normal0"/>
        <w:numPr>
          <w:ilvl w:val="1"/>
          <w:numId w:val="12"/>
        </w:numPr>
        <w:ind w:hanging="360"/>
        <w:contextualSpacing/>
        <w:rPr>
          <w:sz w:val="24"/>
          <w:szCs w:val="24"/>
          <w:highlight w:val="white"/>
        </w:rPr>
      </w:pPr>
      <w:proofErr w:type="gramStart"/>
      <w:r>
        <w:rPr>
          <w:sz w:val="24"/>
          <w:szCs w:val="24"/>
          <w:highlight w:val="white"/>
        </w:rPr>
        <w:t>slow</w:t>
      </w:r>
      <w:proofErr w:type="gramEnd"/>
      <w:r>
        <w:rPr>
          <w:sz w:val="24"/>
          <w:szCs w:val="24"/>
          <w:highlight w:val="white"/>
        </w:rPr>
        <w:t xml:space="preserve"> down our own movements</w:t>
      </w:r>
    </w:p>
    <w:p w14:paraId="5C650FAB" w14:textId="77777777" w:rsidR="00B37BA4" w:rsidRDefault="00E340A4">
      <w:pPr>
        <w:pStyle w:val="normal0"/>
        <w:numPr>
          <w:ilvl w:val="1"/>
          <w:numId w:val="12"/>
        </w:numPr>
        <w:ind w:hanging="360"/>
        <w:contextualSpacing/>
        <w:rPr>
          <w:sz w:val="24"/>
          <w:szCs w:val="24"/>
          <w:highlight w:val="white"/>
        </w:rPr>
      </w:pPr>
      <w:proofErr w:type="gramStart"/>
      <w:r>
        <w:rPr>
          <w:sz w:val="24"/>
          <w:szCs w:val="24"/>
          <w:highlight w:val="white"/>
        </w:rPr>
        <w:t>allow</w:t>
      </w:r>
      <w:proofErr w:type="gramEnd"/>
      <w:r>
        <w:rPr>
          <w:sz w:val="24"/>
          <w:szCs w:val="24"/>
          <w:highlight w:val="white"/>
        </w:rPr>
        <w:t xml:space="preserve"> frequent movement breaks</w:t>
      </w:r>
    </w:p>
    <w:p w14:paraId="2C16FA4D" w14:textId="77777777" w:rsidR="00B37BA4" w:rsidRDefault="00E340A4">
      <w:pPr>
        <w:pStyle w:val="normal0"/>
        <w:numPr>
          <w:ilvl w:val="1"/>
          <w:numId w:val="12"/>
        </w:numPr>
        <w:ind w:hanging="360"/>
        <w:contextualSpacing/>
        <w:rPr>
          <w:sz w:val="24"/>
          <w:szCs w:val="24"/>
          <w:highlight w:val="white"/>
        </w:rPr>
      </w:pPr>
      <w:proofErr w:type="gramStart"/>
      <w:r>
        <w:rPr>
          <w:sz w:val="24"/>
          <w:szCs w:val="24"/>
          <w:highlight w:val="white"/>
        </w:rPr>
        <w:t>play</w:t>
      </w:r>
      <w:proofErr w:type="gramEnd"/>
      <w:r>
        <w:rPr>
          <w:sz w:val="24"/>
          <w:szCs w:val="24"/>
          <w:highlight w:val="white"/>
        </w:rPr>
        <w:t xml:space="preserve"> games using repetitive and rhythmic movements</w:t>
      </w:r>
    </w:p>
    <w:p w14:paraId="088D1406" w14:textId="77777777" w:rsidR="00B37BA4" w:rsidRDefault="00E340A4">
      <w:pPr>
        <w:pStyle w:val="normal0"/>
        <w:numPr>
          <w:ilvl w:val="1"/>
          <w:numId w:val="12"/>
        </w:numPr>
        <w:ind w:hanging="360"/>
        <w:contextualSpacing/>
        <w:rPr>
          <w:sz w:val="24"/>
          <w:szCs w:val="24"/>
          <w:highlight w:val="white"/>
        </w:rPr>
      </w:pPr>
      <w:proofErr w:type="gramStart"/>
      <w:r>
        <w:rPr>
          <w:sz w:val="24"/>
          <w:szCs w:val="24"/>
          <w:highlight w:val="white"/>
        </w:rPr>
        <w:t>reinforce</w:t>
      </w:r>
      <w:proofErr w:type="gramEnd"/>
      <w:r>
        <w:rPr>
          <w:sz w:val="24"/>
          <w:szCs w:val="24"/>
          <w:highlight w:val="white"/>
        </w:rPr>
        <w:t xml:space="preserve"> dominant hand use</w:t>
      </w:r>
    </w:p>
    <w:p w14:paraId="3D91D07F" w14:textId="77777777" w:rsidR="00B37BA4" w:rsidRDefault="00B37BA4">
      <w:pPr>
        <w:pStyle w:val="normal0"/>
      </w:pPr>
    </w:p>
    <w:p w14:paraId="1DF87D38" w14:textId="77777777" w:rsidR="00B37BA4" w:rsidRDefault="00E340A4">
      <w:pPr>
        <w:pStyle w:val="normal0"/>
      </w:pPr>
      <w:r>
        <w:rPr>
          <w:sz w:val="24"/>
          <w:szCs w:val="24"/>
          <w:highlight w:val="white"/>
        </w:rPr>
        <w:t>Management Ideas for students with Sensory Processing Disorder</w:t>
      </w:r>
    </w:p>
    <w:p w14:paraId="60E88217" w14:textId="77777777" w:rsidR="00B37BA4" w:rsidRDefault="00E340A4">
      <w:pPr>
        <w:pStyle w:val="normal0"/>
        <w:numPr>
          <w:ilvl w:val="0"/>
          <w:numId w:val="25"/>
        </w:numPr>
        <w:ind w:hanging="360"/>
        <w:contextualSpacing/>
        <w:rPr>
          <w:sz w:val="24"/>
          <w:szCs w:val="24"/>
          <w:highlight w:val="white"/>
        </w:rPr>
      </w:pPr>
      <w:r>
        <w:rPr>
          <w:sz w:val="24"/>
          <w:szCs w:val="24"/>
          <w:highlight w:val="white"/>
        </w:rPr>
        <w:t>Giving advance notice of change to routine.</w:t>
      </w:r>
    </w:p>
    <w:p w14:paraId="52D3A7C3" w14:textId="77777777" w:rsidR="00B37BA4" w:rsidRDefault="00E340A4">
      <w:pPr>
        <w:pStyle w:val="normal0"/>
        <w:numPr>
          <w:ilvl w:val="0"/>
          <w:numId w:val="25"/>
        </w:numPr>
        <w:ind w:hanging="360"/>
        <w:contextualSpacing/>
        <w:rPr>
          <w:sz w:val="24"/>
          <w:szCs w:val="24"/>
          <w:highlight w:val="white"/>
        </w:rPr>
      </w:pPr>
      <w:r>
        <w:rPr>
          <w:sz w:val="24"/>
          <w:szCs w:val="24"/>
          <w:highlight w:val="white"/>
        </w:rPr>
        <w:t>Visual cues can be used at home and pre-school/school to reduce anxiety regarding expectations of tasks, to support routine and to introduce new, or a change in, tasks.</w:t>
      </w:r>
    </w:p>
    <w:p w14:paraId="1CD7C3E6" w14:textId="77777777" w:rsidR="00B37BA4" w:rsidRDefault="00E340A4">
      <w:pPr>
        <w:pStyle w:val="normal0"/>
        <w:numPr>
          <w:ilvl w:val="0"/>
          <w:numId w:val="25"/>
        </w:numPr>
        <w:ind w:hanging="360"/>
        <w:contextualSpacing/>
        <w:rPr>
          <w:sz w:val="24"/>
          <w:szCs w:val="24"/>
          <w:highlight w:val="white"/>
        </w:rPr>
      </w:pPr>
      <w:r>
        <w:rPr>
          <w:sz w:val="24"/>
          <w:szCs w:val="24"/>
          <w:highlight w:val="white"/>
        </w:rPr>
        <w:t>A good knowledge of the child's strengths and weaknesses and areas of extreme interest.</w:t>
      </w:r>
    </w:p>
    <w:p w14:paraId="1C832327" w14:textId="77777777" w:rsidR="00B37BA4" w:rsidRDefault="00E340A4">
      <w:pPr>
        <w:pStyle w:val="normal0"/>
        <w:numPr>
          <w:ilvl w:val="0"/>
          <w:numId w:val="25"/>
        </w:numPr>
        <w:ind w:hanging="360"/>
        <w:contextualSpacing/>
        <w:rPr>
          <w:sz w:val="24"/>
          <w:szCs w:val="24"/>
          <w:highlight w:val="white"/>
        </w:rPr>
      </w:pPr>
      <w:r>
        <w:rPr>
          <w:sz w:val="24"/>
          <w:szCs w:val="24"/>
          <w:highlight w:val="white"/>
        </w:rPr>
        <w:t>Extra time/support to transition to school.</w:t>
      </w:r>
    </w:p>
    <w:p w14:paraId="6DE8456A" w14:textId="77777777" w:rsidR="00B37BA4" w:rsidRDefault="00E340A4">
      <w:pPr>
        <w:pStyle w:val="normal0"/>
        <w:numPr>
          <w:ilvl w:val="0"/>
          <w:numId w:val="25"/>
        </w:numPr>
        <w:ind w:hanging="360"/>
        <w:contextualSpacing/>
        <w:rPr>
          <w:sz w:val="24"/>
          <w:szCs w:val="24"/>
          <w:highlight w:val="white"/>
        </w:rPr>
      </w:pPr>
      <w:r>
        <w:rPr>
          <w:sz w:val="24"/>
          <w:szCs w:val="24"/>
          <w:highlight w:val="white"/>
        </w:rPr>
        <w:t>1:1 support at school (if available).</w:t>
      </w:r>
    </w:p>
    <w:p w14:paraId="02BBE0D5" w14:textId="77777777" w:rsidR="00B37BA4" w:rsidRDefault="00E340A4">
      <w:pPr>
        <w:pStyle w:val="Heading2"/>
        <w:keepNext w:val="0"/>
        <w:keepLines w:val="0"/>
        <w:spacing w:before="380" w:after="160"/>
        <w:contextualSpacing w:val="0"/>
      </w:pPr>
      <w:bookmarkStart w:id="1" w:name="h.sbevptcphm5i" w:colFirst="0" w:colLast="0"/>
      <w:bookmarkEnd w:id="1"/>
      <w:r>
        <w:rPr>
          <w:b/>
          <w:sz w:val="24"/>
          <w:szCs w:val="24"/>
          <w:highlight w:val="white"/>
        </w:rPr>
        <w:t>How are Sensory Processing Issues treated?</w:t>
      </w:r>
      <w:r>
        <w:rPr>
          <w:sz w:val="34"/>
          <w:szCs w:val="34"/>
          <w:highlight w:val="white"/>
        </w:rPr>
        <w:t xml:space="preserve"> </w:t>
      </w:r>
    </w:p>
    <w:p w14:paraId="7CACFF73" w14:textId="77777777" w:rsidR="00B37BA4" w:rsidRDefault="00E340A4">
      <w:pPr>
        <w:pStyle w:val="normal0"/>
      </w:pPr>
      <w:proofErr w:type="gramStart"/>
      <w:r>
        <w:rPr>
          <w:sz w:val="24"/>
          <w:szCs w:val="24"/>
          <w:highlight w:val="white"/>
        </w:rPr>
        <w:t>At most publicly funded facilities in Canada (such as Children's Hospitals), sensory processing issues are addressed by OTs using the following methods</w:t>
      </w:r>
      <w:proofErr w:type="gramEnd"/>
      <w:r>
        <w:rPr>
          <w:sz w:val="24"/>
          <w:szCs w:val="24"/>
          <w:highlight w:val="white"/>
        </w:rPr>
        <w:t>:</w:t>
      </w:r>
    </w:p>
    <w:p w14:paraId="13D0E834" w14:textId="77777777" w:rsidR="00B37BA4" w:rsidRDefault="00E340A4">
      <w:pPr>
        <w:pStyle w:val="normal0"/>
      </w:pPr>
      <w:r>
        <w:rPr>
          <w:sz w:val="24"/>
          <w:szCs w:val="24"/>
          <w:highlight w:val="white"/>
        </w:rPr>
        <w:t xml:space="preserve"> </w:t>
      </w:r>
    </w:p>
    <w:p w14:paraId="5068BC07" w14:textId="77777777" w:rsidR="00B37BA4" w:rsidRDefault="00E340A4">
      <w:pPr>
        <w:pStyle w:val="normal0"/>
      </w:pPr>
      <w:r>
        <w:rPr>
          <w:sz w:val="23"/>
          <w:szCs w:val="23"/>
          <w:highlight w:val="white"/>
        </w:rPr>
        <w:t>1.</w:t>
      </w:r>
      <w:r>
        <w:rPr>
          <w:sz w:val="24"/>
          <w:szCs w:val="24"/>
          <w:highlight w:val="white"/>
        </w:rPr>
        <w:t xml:space="preserve"> </w:t>
      </w:r>
      <w:r>
        <w:rPr>
          <w:b/>
          <w:sz w:val="24"/>
          <w:szCs w:val="24"/>
          <w:highlight w:val="white"/>
        </w:rPr>
        <w:t>Environmental Adaptations and Accommodations, such as:</w:t>
      </w:r>
    </w:p>
    <w:p w14:paraId="5D0227AA" w14:textId="77777777" w:rsidR="00B37BA4" w:rsidRDefault="00E340A4">
      <w:pPr>
        <w:pStyle w:val="normal0"/>
        <w:numPr>
          <w:ilvl w:val="0"/>
          <w:numId w:val="21"/>
        </w:numPr>
        <w:spacing w:before="80"/>
        <w:ind w:hanging="360"/>
        <w:contextualSpacing/>
        <w:rPr>
          <w:sz w:val="24"/>
          <w:szCs w:val="24"/>
          <w:highlight w:val="white"/>
        </w:rPr>
      </w:pPr>
      <w:r>
        <w:rPr>
          <w:sz w:val="24"/>
          <w:szCs w:val="24"/>
          <w:highlight w:val="white"/>
        </w:rPr>
        <w:t>Allow a child with sound sensitivity to sit away from the busy door in the classroom</w:t>
      </w:r>
    </w:p>
    <w:p w14:paraId="36B89DC5" w14:textId="77777777" w:rsidR="00B37BA4" w:rsidRDefault="00E340A4">
      <w:pPr>
        <w:pStyle w:val="normal0"/>
        <w:numPr>
          <w:ilvl w:val="0"/>
          <w:numId w:val="21"/>
        </w:numPr>
        <w:spacing w:before="80"/>
        <w:ind w:hanging="360"/>
        <w:contextualSpacing/>
        <w:rPr>
          <w:sz w:val="24"/>
          <w:szCs w:val="24"/>
          <w:highlight w:val="white"/>
        </w:rPr>
      </w:pPr>
      <w:r>
        <w:rPr>
          <w:sz w:val="24"/>
          <w:szCs w:val="24"/>
          <w:highlight w:val="white"/>
        </w:rPr>
        <w:t>Cut tags out of clothing for a touch sensitive child</w:t>
      </w:r>
    </w:p>
    <w:p w14:paraId="63894F74" w14:textId="77777777" w:rsidR="00B37BA4" w:rsidRDefault="00E340A4">
      <w:pPr>
        <w:pStyle w:val="normal0"/>
        <w:numPr>
          <w:ilvl w:val="0"/>
          <w:numId w:val="21"/>
        </w:numPr>
        <w:spacing w:before="80"/>
        <w:ind w:hanging="360"/>
        <w:contextualSpacing/>
        <w:rPr>
          <w:highlight w:val="white"/>
        </w:rPr>
      </w:pPr>
      <w:r>
        <w:rPr>
          <w:sz w:val="24"/>
          <w:szCs w:val="24"/>
          <w:highlight w:val="white"/>
        </w:rPr>
        <w:t>Work out a way to figure out when the child is getting sensory over-stimulated, and then give the child a soothing space to go to in order to calm down</w:t>
      </w:r>
    </w:p>
    <w:p w14:paraId="25B9FA85" w14:textId="77777777" w:rsidR="00B37BA4" w:rsidRDefault="00B37BA4">
      <w:pPr>
        <w:pStyle w:val="normal0"/>
      </w:pPr>
    </w:p>
    <w:p w14:paraId="4AB7B64C" w14:textId="77777777" w:rsidR="00784205" w:rsidRDefault="00784205">
      <w:pPr>
        <w:pStyle w:val="normal0"/>
      </w:pPr>
    </w:p>
    <w:p w14:paraId="04D95349" w14:textId="77777777" w:rsidR="00784205" w:rsidRDefault="00784205">
      <w:pPr>
        <w:pStyle w:val="normal0"/>
      </w:pPr>
    </w:p>
    <w:p w14:paraId="6ACC90F0" w14:textId="77777777" w:rsidR="00B37BA4" w:rsidRDefault="00E340A4">
      <w:pPr>
        <w:pStyle w:val="normal0"/>
      </w:pPr>
      <w:r>
        <w:rPr>
          <w:sz w:val="23"/>
          <w:szCs w:val="23"/>
          <w:highlight w:val="white"/>
        </w:rPr>
        <w:t xml:space="preserve">2. </w:t>
      </w:r>
      <w:r>
        <w:rPr>
          <w:b/>
          <w:sz w:val="24"/>
          <w:szCs w:val="24"/>
          <w:highlight w:val="white"/>
        </w:rPr>
        <w:t>Suggestions for Interaction</w:t>
      </w:r>
    </w:p>
    <w:p w14:paraId="44E1321C" w14:textId="77777777" w:rsidR="00B37BA4" w:rsidRDefault="00E340A4">
      <w:pPr>
        <w:pStyle w:val="normal0"/>
      </w:pPr>
      <w:r>
        <w:rPr>
          <w:sz w:val="24"/>
          <w:szCs w:val="24"/>
          <w:highlight w:val="white"/>
        </w:rPr>
        <w:t>For example, for a child who requires extra sensory input in order to focus, use multi-sensory input such as:</w:t>
      </w:r>
    </w:p>
    <w:p w14:paraId="0E4C3DCF" w14:textId="77777777" w:rsidR="00B37BA4" w:rsidRDefault="00E340A4">
      <w:pPr>
        <w:pStyle w:val="normal0"/>
        <w:numPr>
          <w:ilvl w:val="0"/>
          <w:numId w:val="27"/>
        </w:numPr>
        <w:spacing w:before="80"/>
        <w:ind w:hanging="360"/>
        <w:contextualSpacing/>
        <w:rPr>
          <w:sz w:val="24"/>
          <w:szCs w:val="24"/>
          <w:highlight w:val="white"/>
        </w:rPr>
      </w:pPr>
      <w:r>
        <w:rPr>
          <w:sz w:val="24"/>
          <w:szCs w:val="24"/>
          <w:highlight w:val="white"/>
        </w:rPr>
        <w:t>Voice (e.g. talking, sound, music)</w:t>
      </w:r>
    </w:p>
    <w:p w14:paraId="1DEBD550" w14:textId="77777777" w:rsidR="00B37BA4" w:rsidRDefault="00E340A4">
      <w:pPr>
        <w:pStyle w:val="normal0"/>
        <w:numPr>
          <w:ilvl w:val="0"/>
          <w:numId w:val="27"/>
        </w:numPr>
        <w:spacing w:before="80"/>
        <w:ind w:hanging="360"/>
        <w:contextualSpacing/>
        <w:rPr>
          <w:sz w:val="24"/>
          <w:szCs w:val="24"/>
          <w:highlight w:val="white"/>
        </w:rPr>
      </w:pPr>
      <w:r>
        <w:rPr>
          <w:sz w:val="24"/>
          <w:szCs w:val="24"/>
          <w:highlight w:val="white"/>
        </w:rPr>
        <w:t>Visual (e.g. drawings, pictures)</w:t>
      </w:r>
    </w:p>
    <w:p w14:paraId="7B6330DB" w14:textId="77777777" w:rsidR="00B37BA4" w:rsidRDefault="00E340A4">
      <w:pPr>
        <w:pStyle w:val="normal0"/>
        <w:numPr>
          <w:ilvl w:val="0"/>
          <w:numId w:val="27"/>
        </w:numPr>
        <w:spacing w:before="80"/>
        <w:ind w:hanging="360"/>
        <w:contextualSpacing/>
        <w:rPr>
          <w:sz w:val="24"/>
          <w:szCs w:val="24"/>
          <w:highlight w:val="white"/>
        </w:rPr>
      </w:pPr>
      <w:r>
        <w:rPr>
          <w:sz w:val="24"/>
          <w:szCs w:val="24"/>
          <w:highlight w:val="white"/>
        </w:rPr>
        <w:t>Manipulatives (objects that a child can physically handle or fidget with, such as ‘stress balls', etc.)</w:t>
      </w:r>
    </w:p>
    <w:p w14:paraId="275636C0" w14:textId="77777777" w:rsidR="00B37BA4" w:rsidRDefault="00B37BA4">
      <w:pPr>
        <w:pStyle w:val="normal0"/>
        <w:numPr>
          <w:ilvl w:val="0"/>
          <w:numId w:val="16"/>
        </w:numPr>
        <w:spacing w:before="80"/>
        <w:ind w:hanging="360"/>
        <w:contextualSpacing/>
        <w:rPr>
          <w:sz w:val="24"/>
          <w:szCs w:val="24"/>
          <w:highlight w:val="white"/>
        </w:rPr>
      </w:pPr>
    </w:p>
    <w:p w14:paraId="317F1A86" w14:textId="77777777" w:rsidR="00B37BA4" w:rsidRDefault="00E340A4">
      <w:pPr>
        <w:pStyle w:val="normal0"/>
      </w:pPr>
      <w:r>
        <w:rPr>
          <w:sz w:val="23"/>
          <w:szCs w:val="23"/>
          <w:highlight w:val="white"/>
        </w:rPr>
        <w:t xml:space="preserve">3. </w:t>
      </w:r>
      <w:r>
        <w:rPr>
          <w:b/>
          <w:sz w:val="24"/>
          <w:szCs w:val="24"/>
          <w:highlight w:val="white"/>
        </w:rPr>
        <w:t>Activities embedded into daily routines/Sensory Diets</w:t>
      </w:r>
    </w:p>
    <w:p w14:paraId="7429580D" w14:textId="77777777" w:rsidR="00B37BA4" w:rsidRDefault="00E340A4">
      <w:pPr>
        <w:pStyle w:val="normal0"/>
      </w:pPr>
      <w:r>
        <w:rPr>
          <w:sz w:val="24"/>
          <w:szCs w:val="24"/>
          <w:highlight w:val="white"/>
        </w:rPr>
        <w:t xml:space="preserve">The child takes part in regular calming or alerting activities to help them maintain optimal alertness for daily routines. </w:t>
      </w:r>
    </w:p>
    <w:p w14:paraId="7123CE99" w14:textId="77777777" w:rsidR="00B37BA4" w:rsidRDefault="00E340A4">
      <w:pPr>
        <w:pStyle w:val="normal0"/>
      </w:pPr>
      <w:r>
        <w:rPr>
          <w:sz w:val="24"/>
          <w:szCs w:val="24"/>
          <w:highlight w:val="white"/>
        </w:rPr>
        <w:t>Examples of such activities might include:</w:t>
      </w:r>
    </w:p>
    <w:p w14:paraId="05B9C8BC" w14:textId="77777777" w:rsidR="00B37BA4" w:rsidRDefault="00E340A4">
      <w:pPr>
        <w:pStyle w:val="normal0"/>
        <w:numPr>
          <w:ilvl w:val="0"/>
          <w:numId w:val="1"/>
        </w:numPr>
        <w:spacing w:before="80"/>
        <w:ind w:hanging="360"/>
        <w:contextualSpacing/>
        <w:rPr>
          <w:sz w:val="24"/>
          <w:szCs w:val="24"/>
          <w:highlight w:val="white"/>
        </w:rPr>
      </w:pPr>
      <w:r>
        <w:rPr>
          <w:sz w:val="24"/>
          <w:szCs w:val="24"/>
          <w:highlight w:val="white"/>
        </w:rPr>
        <w:t>Jumping on a mini trampoline in the morning to help wake up</w:t>
      </w:r>
    </w:p>
    <w:p w14:paraId="43567F3B" w14:textId="77777777" w:rsidR="00B37BA4" w:rsidRDefault="00E340A4">
      <w:pPr>
        <w:pStyle w:val="normal0"/>
        <w:numPr>
          <w:ilvl w:val="0"/>
          <w:numId w:val="1"/>
        </w:numPr>
        <w:spacing w:before="80"/>
        <w:ind w:hanging="360"/>
        <w:contextualSpacing/>
        <w:rPr>
          <w:sz w:val="24"/>
          <w:szCs w:val="24"/>
          <w:highlight w:val="white"/>
        </w:rPr>
      </w:pPr>
      <w:r>
        <w:rPr>
          <w:sz w:val="24"/>
          <w:szCs w:val="24"/>
          <w:highlight w:val="white"/>
        </w:rPr>
        <w:t>Doing some "heavy muscle work" to calm down before going to the dentist</w:t>
      </w:r>
    </w:p>
    <w:p w14:paraId="685BD758" w14:textId="77777777" w:rsidR="00B37BA4" w:rsidRDefault="00E340A4">
      <w:pPr>
        <w:pStyle w:val="normal0"/>
      </w:pPr>
      <w:r>
        <w:rPr>
          <w:sz w:val="24"/>
          <w:szCs w:val="24"/>
          <w:highlight w:val="white"/>
        </w:rPr>
        <w:t>Ideally, the child's treatment plan would be created with a qualified Occupational Therapist.</w:t>
      </w:r>
    </w:p>
    <w:p w14:paraId="26612DCD" w14:textId="77777777" w:rsidR="00B37BA4" w:rsidRDefault="00B37BA4">
      <w:pPr>
        <w:pStyle w:val="normal0"/>
      </w:pPr>
    </w:p>
    <w:p w14:paraId="7926DB59" w14:textId="77777777" w:rsidR="00B37BA4" w:rsidRDefault="00E340A4">
      <w:pPr>
        <w:pStyle w:val="normal0"/>
      </w:pPr>
      <w:r>
        <w:rPr>
          <w:b/>
          <w:sz w:val="24"/>
          <w:szCs w:val="24"/>
          <w:highlight w:val="white"/>
          <w:u w:val="single"/>
        </w:rPr>
        <w:t>Resources:</w:t>
      </w:r>
    </w:p>
    <w:p w14:paraId="62B9E947" w14:textId="77777777" w:rsidR="00B37BA4" w:rsidRDefault="00E340A4">
      <w:pPr>
        <w:pStyle w:val="normal0"/>
      </w:pPr>
      <w:r>
        <w:rPr>
          <w:sz w:val="24"/>
          <w:szCs w:val="24"/>
          <w:highlight w:val="white"/>
        </w:rPr>
        <w:t>Kid Sense:</w:t>
      </w:r>
    </w:p>
    <w:p w14:paraId="1137440E" w14:textId="77777777" w:rsidR="00B37BA4" w:rsidRDefault="00E340A4">
      <w:pPr>
        <w:pStyle w:val="normal0"/>
      </w:pPr>
      <w:hyperlink r:id="rId92">
        <w:r>
          <w:rPr>
            <w:color w:val="1155CC"/>
            <w:sz w:val="24"/>
            <w:szCs w:val="24"/>
            <w:highlight w:val="white"/>
            <w:u w:val="single"/>
          </w:rPr>
          <w:t>http://www.childdevelopment.com.au/sound-awareness/182</w:t>
        </w:r>
      </w:hyperlink>
    </w:p>
    <w:p w14:paraId="103A78D9" w14:textId="77777777" w:rsidR="00B37BA4" w:rsidRDefault="00E340A4">
      <w:pPr>
        <w:pStyle w:val="normal0"/>
      </w:pPr>
      <w:r>
        <w:rPr>
          <w:sz w:val="24"/>
          <w:szCs w:val="24"/>
          <w:highlight w:val="white"/>
        </w:rPr>
        <w:t>Indiana Resource Center:</w:t>
      </w:r>
    </w:p>
    <w:p w14:paraId="2E3AD34E" w14:textId="77777777" w:rsidR="00B37BA4" w:rsidRDefault="00E340A4">
      <w:pPr>
        <w:pStyle w:val="normal0"/>
      </w:pPr>
      <w:hyperlink r:id="rId93">
        <w:r>
          <w:rPr>
            <w:color w:val="1155CC"/>
            <w:sz w:val="24"/>
            <w:szCs w:val="24"/>
            <w:highlight w:val="white"/>
            <w:u w:val="single"/>
          </w:rPr>
          <w:t>http://www.iidc.indiana.edu/pages/Sensory-Integration-Tips-to-Consider</w:t>
        </w:r>
      </w:hyperlink>
    </w:p>
    <w:p w14:paraId="21C93333" w14:textId="77777777" w:rsidR="00B37BA4" w:rsidRDefault="00E340A4">
      <w:pPr>
        <w:pStyle w:val="normal0"/>
      </w:pPr>
      <w:proofErr w:type="spellStart"/>
      <w:proofErr w:type="gramStart"/>
      <w:r>
        <w:rPr>
          <w:sz w:val="24"/>
          <w:szCs w:val="24"/>
        </w:rPr>
        <w:t>eMental</w:t>
      </w:r>
      <w:proofErr w:type="spellEnd"/>
      <w:proofErr w:type="gramEnd"/>
      <w:r>
        <w:rPr>
          <w:sz w:val="24"/>
          <w:szCs w:val="24"/>
        </w:rPr>
        <w:t xml:space="preserve"> Health:</w:t>
      </w:r>
    </w:p>
    <w:p w14:paraId="3EBDF987" w14:textId="77777777" w:rsidR="00B37BA4" w:rsidRDefault="00E340A4">
      <w:pPr>
        <w:pStyle w:val="normal0"/>
      </w:pPr>
      <w:hyperlink r:id="rId94">
        <w:r>
          <w:rPr>
            <w:color w:val="1155CC"/>
            <w:sz w:val="24"/>
            <w:szCs w:val="24"/>
            <w:highlight w:val="white"/>
            <w:u w:val="single"/>
          </w:rPr>
          <w:t>http://www.ementalhealth.ca/Alberta/Sensory-Processing-Problems/index.php?m=article&amp;ID=8890</w:t>
        </w:r>
      </w:hyperlink>
    </w:p>
    <w:p w14:paraId="191A8D42" w14:textId="77777777" w:rsidR="00B37BA4" w:rsidRDefault="00E340A4">
      <w:pPr>
        <w:pStyle w:val="normal0"/>
      </w:pPr>
      <w:r>
        <w:rPr>
          <w:sz w:val="24"/>
          <w:szCs w:val="24"/>
          <w:highlight w:val="white"/>
        </w:rPr>
        <w:t xml:space="preserve">Therapy into Play: </w:t>
      </w:r>
      <w:hyperlink r:id="rId95">
        <w:r>
          <w:rPr>
            <w:color w:val="1155CC"/>
            <w:sz w:val="24"/>
            <w:szCs w:val="24"/>
            <w:highlight w:val="white"/>
            <w:u w:val="single"/>
          </w:rPr>
          <w:t>http://www.sensory-processing-disorder.com/sensory-integration-activities.html</w:t>
        </w:r>
      </w:hyperlink>
      <w:r>
        <w:rPr>
          <w:sz w:val="24"/>
          <w:szCs w:val="24"/>
          <w:highlight w:val="white"/>
        </w:rPr>
        <w:t xml:space="preserve"> </w:t>
      </w:r>
    </w:p>
    <w:p w14:paraId="2AA9CEF5" w14:textId="77777777" w:rsidR="00B37BA4" w:rsidRDefault="00B37BA4">
      <w:pPr>
        <w:pStyle w:val="normal0"/>
      </w:pPr>
    </w:p>
    <w:p w14:paraId="3EB5467A" w14:textId="1F5D0A50" w:rsidR="00B37BA4" w:rsidRDefault="00B37BA4">
      <w:pPr>
        <w:pStyle w:val="normal0"/>
      </w:pPr>
    </w:p>
    <w:sectPr w:rsidR="00B37BA4" w:rsidSect="002826F7">
      <w:pgSz w:w="12240" w:h="15840"/>
      <w:pgMar w:top="1440" w:right="1191"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ova Mono">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F71"/>
    <w:multiLevelType w:val="multilevel"/>
    <w:tmpl w:val="41665676"/>
    <w:lvl w:ilvl="0">
      <w:start w:val="1"/>
      <w:numFmt w:val="bullet"/>
      <w:lvlText w:val="●"/>
      <w:lvlJc w:val="left"/>
      <w:pPr>
        <w:ind w:left="720" w:firstLine="360"/>
      </w:pPr>
      <w:rPr>
        <w:rFonts w:ascii="Arial" w:eastAsia="Arial" w:hAnsi="Arial" w:cs="Arial"/>
        <w:sz w:val="23"/>
        <w:szCs w:val="2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DA1AEA"/>
    <w:multiLevelType w:val="multilevel"/>
    <w:tmpl w:val="85BAA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051591"/>
    <w:multiLevelType w:val="multilevel"/>
    <w:tmpl w:val="145EA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961BD8"/>
    <w:multiLevelType w:val="multilevel"/>
    <w:tmpl w:val="C7545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AC96529"/>
    <w:multiLevelType w:val="multilevel"/>
    <w:tmpl w:val="44EA2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2A91891"/>
    <w:multiLevelType w:val="multilevel"/>
    <w:tmpl w:val="61FC7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6E33E96"/>
    <w:multiLevelType w:val="multilevel"/>
    <w:tmpl w:val="7CE61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BB508A"/>
    <w:multiLevelType w:val="multilevel"/>
    <w:tmpl w:val="EA706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20F42AD"/>
    <w:multiLevelType w:val="multilevel"/>
    <w:tmpl w:val="429A8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9A304FA"/>
    <w:multiLevelType w:val="multilevel"/>
    <w:tmpl w:val="3F60C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B187921"/>
    <w:multiLevelType w:val="multilevel"/>
    <w:tmpl w:val="7F7AF2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7C37DA9"/>
    <w:multiLevelType w:val="multilevel"/>
    <w:tmpl w:val="13202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E5A5559"/>
    <w:multiLevelType w:val="multilevel"/>
    <w:tmpl w:val="E1EA5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EF321EE"/>
    <w:multiLevelType w:val="multilevel"/>
    <w:tmpl w:val="D0B2C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44719E6"/>
    <w:multiLevelType w:val="multilevel"/>
    <w:tmpl w:val="7206B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4E25F2D"/>
    <w:multiLevelType w:val="multilevel"/>
    <w:tmpl w:val="347A9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5C9527D"/>
    <w:multiLevelType w:val="multilevel"/>
    <w:tmpl w:val="83D4C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0E33CF3"/>
    <w:multiLevelType w:val="multilevel"/>
    <w:tmpl w:val="E392E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EB1EDB"/>
    <w:multiLevelType w:val="multilevel"/>
    <w:tmpl w:val="CFB02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32F592B"/>
    <w:multiLevelType w:val="multilevel"/>
    <w:tmpl w:val="FDE4DB6E"/>
    <w:lvl w:ilvl="0">
      <w:start w:val="1"/>
      <w:numFmt w:val="bullet"/>
      <w:lvlText w:val="●"/>
      <w:lvlJc w:val="left"/>
      <w:pPr>
        <w:ind w:left="720" w:firstLine="360"/>
      </w:pPr>
      <w:rPr>
        <w:rFonts w:ascii="Arial" w:eastAsia="Arial" w:hAnsi="Arial" w:cs="Arial"/>
        <w:sz w:val="23"/>
        <w:szCs w:val="2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72A0456"/>
    <w:multiLevelType w:val="multilevel"/>
    <w:tmpl w:val="2F984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7DA6B46"/>
    <w:multiLevelType w:val="multilevel"/>
    <w:tmpl w:val="78280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D1B688E"/>
    <w:multiLevelType w:val="multilevel"/>
    <w:tmpl w:val="D968F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19D76F4"/>
    <w:multiLevelType w:val="multilevel"/>
    <w:tmpl w:val="6C3A6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21D1E15"/>
    <w:multiLevelType w:val="multilevel"/>
    <w:tmpl w:val="9FA4E154"/>
    <w:lvl w:ilvl="0">
      <w:start w:val="1"/>
      <w:numFmt w:val="bullet"/>
      <w:lvlText w:val="●"/>
      <w:lvlJc w:val="left"/>
      <w:pPr>
        <w:ind w:left="720" w:firstLine="360"/>
      </w:pPr>
      <w:rPr>
        <w:rFonts w:ascii="Arial" w:eastAsia="Arial" w:hAnsi="Arial" w:cs="Arial"/>
        <w:sz w:val="23"/>
        <w:szCs w:val="2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4C049EC"/>
    <w:multiLevelType w:val="multilevel"/>
    <w:tmpl w:val="72AA6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5BF79D6"/>
    <w:multiLevelType w:val="multilevel"/>
    <w:tmpl w:val="93187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96F5C57"/>
    <w:multiLevelType w:val="multilevel"/>
    <w:tmpl w:val="852C85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4"/>
  </w:num>
  <w:num w:numId="2">
    <w:abstractNumId w:val="26"/>
  </w:num>
  <w:num w:numId="3">
    <w:abstractNumId w:val="2"/>
  </w:num>
  <w:num w:numId="4">
    <w:abstractNumId w:val="14"/>
  </w:num>
  <w:num w:numId="5">
    <w:abstractNumId w:val="12"/>
  </w:num>
  <w:num w:numId="6">
    <w:abstractNumId w:val="5"/>
  </w:num>
  <w:num w:numId="7">
    <w:abstractNumId w:val="23"/>
  </w:num>
  <w:num w:numId="8">
    <w:abstractNumId w:val="16"/>
  </w:num>
  <w:num w:numId="9">
    <w:abstractNumId w:val="17"/>
  </w:num>
  <w:num w:numId="10">
    <w:abstractNumId w:val="4"/>
  </w:num>
  <w:num w:numId="11">
    <w:abstractNumId w:val="3"/>
  </w:num>
  <w:num w:numId="12">
    <w:abstractNumId w:val="25"/>
  </w:num>
  <w:num w:numId="13">
    <w:abstractNumId w:val="8"/>
  </w:num>
  <w:num w:numId="14">
    <w:abstractNumId w:val="11"/>
  </w:num>
  <w:num w:numId="15">
    <w:abstractNumId w:val="1"/>
  </w:num>
  <w:num w:numId="16">
    <w:abstractNumId w:val="9"/>
  </w:num>
  <w:num w:numId="17">
    <w:abstractNumId w:val="21"/>
  </w:num>
  <w:num w:numId="18">
    <w:abstractNumId w:val="27"/>
  </w:num>
  <w:num w:numId="19">
    <w:abstractNumId w:val="15"/>
  </w:num>
  <w:num w:numId="20">
    <w:abstractNumId w:val="6"/>
  </w:num>
  <w:num w:numId="21">
    <w:abstractNumId w:val="19"/>
  </w:num>
  <w:num w:numId="22">
    <w:abstractNumId w:val="18"/>
  </w:num>
  <w:num w:numId="23">
    <w:abstractNumId w:val="20"/>
  </w:num>
  <w:num w:numId="24">
    <w:abstractNumId w:val="22"/>
  </w:num>
  <w:num w:numId="25">
    <w:abstractNumId w:val="10"/>
  </w:num>
  <w:num w:numId="26">
    <w:abstractNumId w:val="7"/>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compatSetting w:name="compatibilityMode" w:uri="http://schemas.microsoft.com/office/word" w:val="14"/>
  </w:compat>
  <w:rsids>
    <w:rsidRoot w:val="00B37BA4"/>
    <w:rsid w:val="00226C97"/>
    <w:rsid w:val="002826F7"/>
    <w:rsid w:val="00391A41"/>
    <w:rsid w:val="00784205"/>
    <w:rsid w:val="00B37BA4"/>
    <w:rsid w:val="00E340A4"/>
    <w:rsid w:val="00E62123"/>
    <w:rsid w:val="00F368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3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91A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A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91A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A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dfoundation.net/index.php/download_file/view/68/132/" TargetMode="External"/><Relationship Id="rId7" Type="http://schemas.openxmlformats.org/officeDocument/2006/relationships/hyperlink" Target="http://www.spdfoundation.net/index.php/download_file/view/140/132/" TargetMode="External"/><Relationship Id="rId8" Type="http://schemas.openxmlformats.org/officeDocument/2006/relationships/hyperlink" Target="https://myhealth.alberta.ca/Health/pages/conditions.aspx?hwid=zq1053&amp;" TargetMode="External"/><Relationship Id="rId9" Type="http://schemas.openxmlformats.org/officeDocument/2006/relationships/hyperlink" Target="http://www.ldalberta.ca/wp-content/uploads/2010/10/TeachersResource_SpEdCoding2010and2011.pdf" TargetMode="External"/><Relationship Id="rId10" Type="http://schemas.openxmlformats.org/officeDocument/2006/relationships/hyperlink" Target="https://www.youtube.com/watch?v=D1G5ssZlVUw" TargetMode="External"/><Relationship Id="rId11" Type="http://schemas.openxmlformats.org/officeDocument/2006/relationships/hyperlink" Target="http://www.spdfoundation.net/about-sensory-processing-disorder/" TargetMode="External"/><Relationship Id="rId12" Type="http://schemas.openxmlformats.org/officeDocument/2006/relationships/hyperlink" Target="http://www.ementalhealth.ca/Alberta/Sensory-Processing-Problems/index.php?m=article&amp;ID=8890" TargetMode="External"/><Relationship Id="rId13" Type="http://schemas.openxmlformats.org/officeDocument/2006/relationships/hyperlink" Target="https://myhealth.alberta.ca/Health/pages/conditions.aspx?hwid=te7831&amp;" TargetMode="External"/><Relationship Id="rId14" Type="http://schemas.openxmlformats.org/officeDocument/2006/relationships/hyperlink" Target="http://sensationalkidsot.com.au/home/sensory-processing/" TargetMode="External"/><Relationship Id="rId15" Type="http://schemas.openxmlformats.org/officeDocument/2006/relationships/hyperlink" Target="http://sensationalkidsot.com.au/home/sensory-processing/" TargetMode="External"/><Relationship Id="rId16" Type="http://schemas.openxmlformats.org/officeDocument/2006/relationships/hyperlink" Target="http://www.asha.org/public/hearing/Understanding-Auditory-Processing-Disorders-in-Children/" TargetMode="External"/><Relationship Id="rId17" Type="http://schemas.openxmlformats.org/officeDocument/2006/relationships/hyperlink" Target="https://myhealth.alberta.ca/Health/pages/conditions.aspx?hwid=te7831&amp;" TargetMode="External"/><Relationship Id="rId18" Type="http://schemas.openxmlformats.org/officeDocument/2006/relationships/hyperlink" Target="http://sensoryandmore.com/sensory-processing-disorder-what-is-it/what-does-sensory-processing-disorder-feel-like/" TargetMode="External"/><Relationship Id="rId19" Type="http://schemas.openxmlformats.org/officeDocument/2006/relationships/hyperlink" Target="http://www.spdfoundation.net/about-sensory-processing-disorder/" TargetMode="External"/><Relationship Id="rId30" Type="http://schemas.openxmlformats.org/officeDocument/2006/relationships/hyperlink" Target="http://www.amazon.com/Lava-Lite-2124-14-5-Inch-Silver-Based/dp/B000GUDIBM?tag=spdproducts-20&amp;linkCode=ptl&amp;linkId=abcae72e2a55e50285a6ecea60c24f8c" TargetMode="External"/><Relationship Id="rId31" Type="http://schemas.openxmlformats.org/officeDocument/2006/relationships/hyperlink" Target="http://www.amazon.com/Music-Healing-Unwinding-Pioneers-Emerging/dp/1559617276?tag=spdproducts-20&amp;linkCode=ptl&amp;linkId=197d9be0bfc590c96a95305d2c938027" TargetMode="External"/><Relationship Id="rId32" Type="http://schemas.openxmlformats.org/officeDocument/2006/relationships/hyperlink" Target="http://www.amazon.com/Music-Healing-Unwinding-Pioneers-Emerging/dp/1559617276?tag=spdproducts-20&amp;linkCode=ptl&amp;linkId=197d9be0bfc590c96a95305d2c938027" TargetMode="External"/><Relationship Id="rId33" Type="http://schemas.openxmlformats.org/officeDocument/2006/relationships/hyperlink" Target="http://www.sensory-processing-disorder.com/weighted-blankets.html" TargetMode="External"/><Relationship Id="rId34" Type="http://schemas.openxmlformats.org/officeDocument/2006/relationships/hyperlink" Target="http://www.sensory-processing-disorder.com/heavy-work-activities.html" TargetMode="External"/><Relationship Id="rId35" Type="http://schemas.openxmlformats.org/officeDocument/2006/relationships/hyperlink" Target="http://www.sensory-processing-disorder.com/vibrating-mattress.html" TargetMode="External"/><Relationship Id="rId36" Type="http://schemas.openxmlformats.org/officeDocument/2006/relationships/hyperlink" Target="http://www.sensory-processing-disorder.com/vibrating-pillows.html" TargetMode="External"/><Relationship Id="rId37" Type="http://schemas.openxmlformats.org/officeDocument/2006/relationships/hyperlink" Target="http://www.sensory-processing-disorder.com/unique-children-sleeping-bags.html" TargetMode="External"/><Relationship Id="rId38" Type="http://schemas.openxmlformats.org/officeDocument/2006/relationships/hyperlink" Target="http://www.sensory-processing-disorder.com/water-trampoline.html" TargetMode="External"/><Relationship Id="rId39" Type="http://schemas.openxmlformats.org/officeDocument/2006/relationships/hyperlink" Target="http://www.sensory-processing-disorder.com/swings.html" TargetMode="External"/><Relationship Id="rId50" Type="http://schemas.openxmlformats.org/officeDocument/2006/relationships/hyperlink" Target="http://www.amazon.com/Lady-Bug-Animal-Massager/dp/B00IIABLUC?tag=spdproducts-20&amp;linkCode=ptl&amp;linkId=335a165bea6505011cf6639463ac5430" TargetMode="External"/><Relationship Id="rId51" Type="http://schemas.openxmlformats.org/officeDocument/2006/relationships/hyperlink" Target="http://www.sensory-processing-disorder.com/oral-sensitivities.html" TargetMode="External"/><Relationship Id="rId52" Type="http://schemas.openxmlformats.org/officeDocument/2006/relationships/hyperlink" Target="http://www.amazon.com/Comfort-Products-60-2907P04-10-Motor-Charcoal/dp/B007Y3CCGG?tag=spdproducts-20&amp;linkCode=ptl&amp;linkId=b1a099181f96b3e4cd73f2463f0340d5" TargetMode="External"/><Relationship Id="rId53" Type="http://schemas.openxmlformats.org/officeDocument/2006/relationships/hyperlink" Target="http://www.amazon.com/Fisher-Price-Little-Infant-Carrier/dp/B001GQ2RUS?tag=spdproducts-20&amp;linkCode=ptl&amp;linkId=648e4a2cdd348c42bad587e03e3e93c3" TargetMode="External"/><Relationship Id="rId54" Type="http://schemas.openxmlformats.org/officeDocument/2006/relationships/hyperlink" Target="http://www.amazon.com/Boom-Chair-BM-44AX-CBK-BU-BoomChairA44/dp/B005N0PCWI?tag=spdproducts-20&amp;linkCode=ptl&amp;linkId=f65719d88f5e3c67f287771f21067dd0" TargetMode="External"/><Relationship Id="rId55" Type="http://schemas.openxmlformats.org/officeDocument/2006/relationships/hyperlink" Target="http://www.amazon.com/Squeeze-Assortment-Stress-Relax-Balls/dp/B005OMT7SK?tag=spdproducts-20&amp;linkCode=ptl&amp;linkId=3f39e444c2139b56cc08c7edd49256c8" TargetMode="External"/><Relationship Id="rId56" Type="http://schemas.openxmlformats.org/officeDocument/2006/relationships/hyperlink" Target="http://www.amazon.com/Lava-Lite-2124-14-5-Inch-Silver-Based/dp/B000GUDIBM?tag=spdproducts-20&amp;linkCode=ptl&amp;linkId=875f1780adb65d9fc34571f1cc7d6c22" TargetMode="External"/><Relationship Id="rId57" Type="http://schemas.openxmlformats.org/officeDocument/2006/relationships/hyperlink" Target="http://www.sensory-processing-disorder.com/rope-lights.html" TargetMode="External"/><Relationship Id="rId58" Type="http://schemas.openxmlformats.org/officeDocument/2006/relationships/hyperlink" Target="http://www.amazon.com/Creature-Commforts-TM-Weighted-Sensory/dp/B008AQHU9U?tag=spdproducts-20&amp;linkCode=ptl&amp;linkId=9405688797d57a06aa3ec4ba6c26f66f" TargetMode="External"/><Relationship Id="rId59" Type="http://schemas.openxmlformats.org/officeDocument/2006/relationships/hyperlink" Target="http://www.sensory-processing-disorder.com/ball-pits.html" TargetMode="External"/><Relationship Id="rId70" Type="http://schemas.openxmlformats.org/officeDocument/2006/relationships/hyperlink" Target="http://www.amazon.com/Comfort-Products-60-2907P04-10-Motor-Charcoal/dp/B007Y3CCGG?tag=spdproducts-20&amp;linkCode=ptl&amp;linkId=c6d906485f298ab36d4b72e33e86ee01" TargetMode="External"/><Relationship Id="rId71" Type="http://schemas.openxmlformats.org/officeDocument/2006/relationships/hyperlink" Target="http://www.amazon.com/Music-Healing-Unwinding-Pioneers-Emerging/dp/1559617276?tag=spdproducts-20&amp;linkCode=ptl&amp;linkId=3574190c64b406bc33802d3d61eb4934" TargetMode="External"/><Relationship Id="rId72" Type="http://schemas.openxmlformats.org/officeDocument/2006/relationships/hyperlink" Target="http://www.amazon.com/Music-Healing-Unwinding-Pioneers-Emerging/dp/1559617276?tag=spdproducts-20&amp;linkCode=ptl&amp;linkId=3574190c64b406bc33802d3d61eb4934" TargetMode="External"/><Relationship Id="rId73" Type="http://schemas.openxmlformats.org/officeDocument/2006/relationships/hyperlink" Target="http://www.amazon.com/Healing-Trauma-Imagery-Posttraumatic-Journeys/dp/1881405230?tag=spdproducts-20&amp;linkCode=ptl&amp;linkId=ee5ebab4298ef8277ac179abaea6034d" TargetMode="External"/><Relationship Id="rId74" Type="http://schemas.openxmlformats.org/officeDocument/2006/relationships/hyperlink" Target="http://www.amazon.com/Conair-Sound-Therapy-Machine/dp/B000F54AN8?tag=spdproducts-20&amp;linkCode=ptl&amp;linkId=33e487eab28ab1a8e406bba804fa0d92" TargetMode="External"/><Relationship Id="rId75" Type="http://schemas.openxmlformats.org/officeDocument/2006/relationships/hyperlink" Target="http://www.amazon.com/Lava-Lite-2124-14-5-Inch-Silver-Based/dp/B000GUDIBM?tag=spdproducts-20&amp;linkCode=ptl&amp;linkId=dc819e5fb1c50d354768960f2c9f3102" TargetMode="External"/><Relationship Id="rId76" Type="http://schemas.openxmlformats.org/officeDocument/2006/relationships/hyperlink" Target="http://www.amazon.com/Seiko-SQ50-V-Quartz-Metronome/dp/B000LFCXL8?tag=spdproducts-20&amp;linkCode=ptl&amp;linkId=afee2fbce63c04fb2de6abc2ddc7334a" TargetMode="External"/><Relationship Id="rId77" Type="http://schemas.openxmlformats.org/officeDocument/2006/relationships/hyperlink" Target="http://www.amazon.com/Sensory-Tactile-Improves-concentration-attention/dp/B007W1PP5A?tag=spdproducts-20&amp;linkCode=ptl&amp;linkId=957720ed0c12096a4d5aa7d064656114" TargetMode="External"/><Relationship Id="rId78" Type="http://schemas.openxmlformats.org/officeDocument/2006/relationships/hyperlink" Target="http://www.amazon.com/Edushape-See-Me-Sensory-Balls-Translucent/dp/B001AMK6G0?tag=spdproducts-20&amp;linkCode=ptl&amp;linkId=271138762b87e66af212dac6f164787c" TargetMode="External"/><Relationship Id="rId79" Type="http://schemas.openxmlformats.org/officeDocument/2006/relationships/hyperlink" Target="http://www.amazon.com/Yes4All-CXTP-Ultra-Light-Hammocks/dp/B00E1O96FQ?tag=spdproducts-20&amp;linkCode=ptl&amp;linkId=89d74d40d1e40f9a0d714614a17bb0c8" TargetMode="External"/><Relationship Id="rId90" Type="http://schemas.openxmlformats.org/officeDocument/2006/relationships/hyperlink" Target="http://www.sensory-processing-disorder.com/problem-behavior-in-the-classroom.html" TargetMode="External"/><Relationship Id="rId91" Type="http://schemas.openxmlformats.org/officeDocument/2006/relationships/hyperlink" Target="http://www.thejennyevolution.com/ultimate-christmas-sensory-gifts-guide/" TargetMode="External"/><Relationship Id="rId92" Type="http://schemas.openxmlformats.org/officeDocument/2006/relationships/hyperlink" Target="http://www.childdevelopment.com.au/sound-awareness/182" TargetMode="External"/><Relationship Id="rId93" Type="http://schemas.openxmlformats.org/officeDocument/2006/relationships/hyperlink" Target="http://www.iidc.indiana.edu/pages/Sensory-Integration-Tips-to-Consider" TargetMode="External"/><Relationship Id="rId94" Type="http://schemas.openxmlformats.org/officeDocument/2006/relationships/hyperlink" Target="http://www.ementalhealth.ca/Alberta/Sensory-Processing-Problems/index.php?m=article&amp;ID=8890" TargetMode="External"/><Relationship Id="rId95" Type="http://schemas.openxmlformats.org/officeDocument/2006/relationships/hyperlink" Target="http://www.sensory-processing-disorder.com/sensory-integration-activities.html" TargetMode="Externa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www.ementalhealth.ca/Alberta/Sensory-Processing-Problems/index.php?m=article&amp;ID=8890" TargetMode="External"/><Relationship Id="rId21" Type="http://schemas.openxmlformats.org/officeDocument/2006/relationships/image" Target="media/image1.jpg"/><Relationship Id="rId22" Type="http://schemas.openxmlformats.org/officeDocument/2006/relationships/hyperlink" Target="http://www.sensory-processing-disorder.com/play-doh-recipes.html" TargetMode="External"/><Relationship Id="rId23" Type="http://schemas.openxmlformats.org/officeDocument/2006/relationships/hyperlink" Target="http://www.sensory-processing-disorder.com/nature-sound-machine.html" TargetMode="External"/><Relationship Id="rId24" Type="http://schemas.openxmlformats.org/officeDocument/2006/relationships/hyperlink" Target="http://www.amazon.com/LectroFan-Sound-White-Noise-Machine/dp/B00E6D6LQY?tag=spdproducts-20&amp;linkCode=ptl&amp;linkId=9107b6f6a27c50386ad6f3ba9320120d" TargetMode="External"/><Relationship Id="rId25" Type="http://schemas.openxmlformats.org/officeDocument/2006/relationships/image" Target="media/image2.gif"/><Relationship Id="rId26" Type="http://schemas.openxmlformats.org/officeDocument/2006/relationships/hyperlink" Target="http://www.amazon.com/LectroFan-Sound-White-Noise-Machine/dp/B00E6D6LQY?tag=spdproducts-20&amp;linkCode=ptl&amp;linkId=9107b6f6a27c50386ad6f3ba9320120d" TargetMode="External"/><Relationship Id="rId27" Type="http://schemas.openxmlformats.org/officeDocument/2006/relationships/hyperlink" Target="http://www.sensory-processing-disorder.com/aromatherapy-machines.html" TargetMode="External"/><Relationship Id="rId28" Type="http://schemas.openxmlformats.org/officeDocument/2006/relationships/hyperlink" Target="http://www.amazon.com/Changing-Bubbling-Weddings-Seasonal-Sensations/dp/B005MSCRG0?tag=spdproducts-20&amp;linkCode=ptl&amp;linkId=616fabdd01f61f34f239aad53c2a82de" TargetMode="External"/><Relationship Id="rId29" Type="http://schemas.openxmlformats.org/officeDocument/2006/relationships/hyperlink" Target="http://www.sensory-processing-disorder.com/rope-lights.html" TargetMode="External"/><Relationship Id="rId40" Type="http://schemas.openxmlformats.org/officeDocument/2006/relationships/hyperlink" Target="http://www.sensoryprocessingdisorders.com/unique-wooden-rocking-toys.html" TargetMode="External"/><Relationship Id="rId41" Type="http://schemas.openxmlformats.org/officeDocument/2006/relationships/hyperlink" Target="http://www.sensory-processing-disorder.com/ride-on-toys-for-kids.html" TargetMode="External"/><Relationship Id="rId42" Type="http://schemas.openxmlformats.org/officeDocument/2006/relationships/hyperlink" Target="http://www.amazon.com/Gamecraft-Safety-Guard-Scooters-Blue/dp/B0000AOEMW?tag=spdproducts-20&amp;linkCode=ptl&amp;linkId=17218290703d6fe341f9de551547afd8" TargetMode="External"/><Relationship Id="rId43" Type="http://schemas.openxmlformats.org/officeDocument/2006/relationships/hyperlink" Target="http://www.sensory-processing-disorder.com/music-in-motion-roller-coaster.html" TargetMode="External"/><Relationship Id="rId44" Type="http://schemas.openxmlformats.org/officeDocument/2006/relationships/hyperlink" Target="http://www.sensoryprocessingdisorders.com/glider-rocking-chairs.html" TargetMode="External"/><Relationship Id="rId45" Type="http://schemas.openxmlformats.org/officeDocument/2006/relationships/hyperlink" Target="http://www.amazon.com/Step2-Play-Up-Teeter-Totter/dp/B004OWSREQ?tag=spdproducts-20&amp;linkCode=ptl&amp;linkId=91a709071ae6fd50af815eb0fdce6987" TargetMode="External"/><Relationship Id="rId46" Type="http://schemas.openxmlformats.org/officeDocument/2006/relationships/hyperlink" Target="http://www.amazon.com/Step2-Play-Up-Teeter-Totter/dp/B004OWSREQ?tag=spdproducts-20&amp;linkCode=ptl&amp;linkId=a73f5cae0fdcf623e96288564d5e17f9" TargetMode="External"/><Relationship Id="rId47" Type="http://schemas.openxmlformats.org/officeDocument/2006/relationships/hyperlink" Target="http://www.amazon.com/Isokinetics-Inc-Brand-Peanut-Ball/dp/B00F5DZ3FO?tag=spdproducts-20&amp;linkCode=ptl&amp;linkId=8733d7f3c8969f2ccc75ddb779c5d550" TargetMode="External"/><Relationship Id="rId48" Type="http://schemas.openxmlformats.org/officeDocument/2006/relationships/hyperlink" Target="http://www.sensory-processing-disorder.com/vibrating-pillows.html" TargetMode="External"/><Relationship Id="rId49" Type="http://schemas.openxmlformats.org/officeDocument/2006/relationships/hyperlink" Target="http://www.sensory-processing-disorder.com/vibrating-mattress.html" TargetMode="External"/><Relationship Id="rId60" Type="http://schemas.openxmlformats.org/officeDocument/2006/relationships/hyperlink" Target="http://www.amazon.com/Abilitations-Dynamic-Movement-BodySox-Medium/dp/B0042SSP8K?tag=spdproducts-20&amp;linkCode=ptl&amp;linkId=790c0eaddc84dfba6b8aca512d2f771c" TargetMode="External"/><Relationship Id="rId61" Type="http://schemas.openxmlformats.org/officeDocument/2006/relationships/hyperlink" Target="http://www.sensory-processing-disorder.com/nature-sound-machine.html" TargetMode="External"/><Relationship Id="rId62" Type="http://schemas.openxmlformats.org/officeDocument/2006/relationships/hyperlink" Target="http://www.sensory-processing-disorder.com/aromatherapy-machines.html" TargetMode="External"/><Relationship Id="rId63" Type="http://schemas.openxmlformats.org/officeDocument/2006/relationships/hyperlink" Target="http://www.amazon.com/ZAQ-Allay-Essential-Ultrasonic-Aromatherapy/dp/B008RODQFM?tag=spdproducts-20&amp;linkCode=ptl&amp;linkId=73a4c1b11bff2e425815b1a22933993b" TargetMode="External"/><Relationship Id="rId64" Type="http://schemas.openxmlformats.org/officeDocument/2006/relationships/hyperlink" Target="http://www.amazon.com/Celebrations-Clear-Rope-Lights-18-Feet/dp/B008DJHQMA?tag=spdproducts-20&amp;linkCode=ptl&amp;linkId=8daa44f9d9670963cc765f1d09196bcc" TargetMode="External"/><Relationship Id="rId65" Type="http://schemas.openxmlformats.org/officeDocument/2006/relationships/hyperlink" Target="http://www.amazon.com/LumiSource-Radiance-Floor-Clear-Multi/dp/B0036074GO?tag=spdproducts-20&amp;linkCode=ptl&amp;linkId=4fd1a18ee50fa8678fcc7a7a684241a2" TargetMode="External"/><Relationship Id="rId66" Type="http://schemas.openxmlformats.org/officeDocument/2006/relationships/hyperlink" Target="http://www.amazon.com/Alpine-WCT202-Tabletop-Fountain-3-Candles/dp/B002YKMPQ6?tag=spdproducts-20&amp;linkCode=ptl&amp;linkId=c126501715911ea871ca895e8df9af88" TargetMode="External"/><Relationship Id="rId67" Type="http://schemas.openxmlformats.org/officeDocument/2006/relationships/hyperlink" Target="http://www.amazon.com/Kenroy-Home-53238SL-Midstream-Fountain/dp/B001V70JAM?tag=spdproducts-20&amp;linkCode=ptl&amp;linkId=236f9a22d19ee0d512362d0f81dd3ab1" TargetMode="External"/><Relationship Id="rId68" Type="http://schemas.openxmlformats.org/officeDocument/2006/relationships/hyperlink" Target="http://www.sensory-processing-disorder.com/childrens-bean-bag-chairs.html" TargetMode="External"/><Relationship Id="rId69" Type="http://schemas.openxmlformats.org/officeDocument/2006/relationships/hyperlink" Target="http://www.amazon.com/Premium-BestMassage-Portable-Massage-Tattoo/dp/B0040G0JOC?tag=spdproducts-20&amp;linkCode=ptl&amp;linkId=8c007f123660516b5f371921435a5e9d" TargetMode="External"/><Relationship Id="rId80" Type="http://schemas.openxmlformats.org/officeDocument/2006/relationships/hyperlink" Target="http://www.amazon.com/Club-Fun-Hanging-Chair-Linda/dp/B008L9Z5E8?tag=spdproducts-20&amp;linkCode=ptl&amp;linkId=0bdc4e367b9df7870b0c3c7cfc173803" TargetMode="External"/><Relationship Id="rId81" Type="http://schemas.openxmlformats.org/officeDocument/2006/relationships/hyperlink" Target="http://www.amazon.com/HomCom-Vibrating-Leather-Massage-Recliner/dp/B00GI27X4U?tag=spdproducts-20&amp;linkCode=ptl&amp;linkId=e9635a6d65337993f755dc24e7872a9a" TargetMode="External"/><Relationship Id="rId82" Type="http://schemas.openxmlformats.org/officeDocument/2006/relationships/hyperlink" Target="http://www.amazon.com/Meter-Interactive-Bubble-Column-Controller/dp/B0018YUG5Q?tag=spdproducts-20&amp;linkCode=ptl&amp;linkId=19a72fe3d8d3e7c2b71a34d14518ca27" TargetMode="External"/><Relationship Id="rId83" Type="http://schemas.openxmlformats.org/officeDocument/2006/relationships/hyperlink" Target="http://www.amazon.com/Westminster-35594024736-Fiber-Optic-Light/dp/B002GD16Q6?tag=spdproducts-20&amp;linkCode=ptl&amp;linkId=d775f1a2e7456325fd5c481f0af7f735" TargetMode="External"/><Relationship Id="rId84" Type="http://schemas.openxmlformats.org/officeDocument/2006/relationships/hyperlink" Target="http://www.amazon.com/Aurora-Master-Ocean-Projector-Projection/dp/B0055KKED8?tag=spdproducts-20&amp;linkCode=ptl&amp;linkId=2aa8eb34ba8450cb59b92a8b884d6082" TargetMode="External"/><Relationship Id="rId85" Type="http://schemas.openxmlformats.org/officeDocument/2006/relationships/hyperlink" Target="http://www.amazon.com/Creative-Motion-80202-9-Bubble-Machine/dp/B0019PU8XE?tag=spdproducts-20&amp;linkCode=ptl&amp;linkId=4c342b43511e36c13d081f5c3be422da" TargetMode="External"/><Relationship Id="rId86" Type="http://schemas.openxmlformats.org/officeDocument/2006/relationships/hyperlink" Target="http://www.sensory-processing-disorder.com/weighted-blankets.html" TargetMode="External"/><Relationship Id="rId87" Type="http://schemas.openxmlformats.org/officeDocument/2006/relationships/hyperlink" Target="http://www.amazon.com/TACTILE-TIGER-FIDGET-NUMBER-SELLING/dp/B004GY45CK?tag=spdproducts-20&amp;linkCode=ptl&amp;linkId=62f138feebae225687559e843ad20e1a" TargetMode="External"/><Relationship Id="rId88" Type="http://schemas.openxmlformats.org/officeDocument/2006/relationships/hyperlink" Target="http://www.amazon.com/gp/redirect.html?ie=UTF8&amp;location=http%3A%2F%2Fwww.amazon.com%2Fs%3Fie%3DUTF8%26rs%3D165793011%26keywords%3Dwhistles%26rh%3Dn%253A165793011%252Ck%253Awhistles%26page%3D2&amp;tag=computerrep01-20&amp;linkCode=ur2&amp;camp=1789&amp;creative=9325" TargetMode="External"/><Relationship Id="rId89" Type="http://schemas.openxmlformats.org/officeDocument/2006/relationships/hyperlink" Target="http://www.amazon.com/gp/redirect.html?ie=UTF8&amp;location=http%3A%2F%2Fwww.amazon.com%2Fs%3Fie%3DUTF8%26rs%3D3760941%26keywords%3Doral%2520motor%26rh%3Di%253Aaps%252Ck%253Aoral%2520motor%252Ci%253Ahpc&amp;tag=computerrep01-20&amp;linkCode=ur2&amp;camp=1789&amp;creative=9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7501</Words>
  <Characters>25356</Characters>
  <Application>Microsoft Macintosh Word</Application>
  <DocSecurity>0</DocSecurity>
  <Lines>25356</Lines>
  <Paragraphs>6571</Paragraphs>
  <ScaleCrop>false</ScaleCrop>
  <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Kennedy Carpenter</cp:lastModifiedBy>
  <cp:revision>9</cp:revision>
  <cp:lastPrinted>2016-01-30T22:12:00Z</cp:lastPrinted>
  <dcterms:created xsi:type="dcterms:W3CDTF">2016-01-30T21:59:00Z</dcterms:created>
  <dcterms:modified xsi:type="dcterms:W3CDTF">2016-01-30T22:25:00Z</dcterms:modified>
</cp:coreProperties>
</file>